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D96" w:rsidRPr="004A66CD" w:rsidRDefault="004A66CD">
      <w:pPr>
        <w:pStyle w:val="ab"/>
        <w:rPr>
          <w:b w:val="0"/>
        </w:rPr>
      </w:pPr>
      <w:r w:rsidRPr="004A66CD">
        <w:rPr>
          <w:b w:val="0"/>
        </w:rPr>
        <w:t>Проект</w:t>
      </w:r>
    </w:p>
    <w:p w:rsidR="00E8110D" w:rsidRDefault="00E8110D">
      <w:pPr>
        <w:jc w:val="center"/>
        <w:rPr>
          <w:sz w:val="26"/>
        </w:rPr>
      </w:pPr>
    </w:p>
    <w:p w:rsidR="00E8110D" w:rsidRDefault="00E8110D">
      <w:pPr>
        <w:jc w:val="center"/>
        <w:rPr>
          <w:sz w:val="26"/>
        </w:rPr>
      </w:pPr>
    </w:p>
    <w:p w:rsidR="00E8110D" w:rsidRDefault="00E8110D">
      <w:pPr>
        <w:jc w:val="center"/>
        <w:rPr>
          <w:sz w:val="26"/>
        </w:rPr>
      </w:pPr>
    </w:p>
    <w:p w:rsidR="004A66CD" w:rsidRDefault="004A66CD">
      <w:pPr>
        <w:jc w:val="center"/>
        <w:rPr>
          <w:sz w:val="26"/>
        </w:rPr>
      </w:pPr>
    </w:p>
    <w:p w:rsidR="004A66CD" w:rsidRDefault="004A66CD">
      <w:pPr>
        <w:jc w:val="center"/>
        <w:rPr>
          <w:sz w:val="26"/>
        </w:rPr>
      </w:pPr>
    </w:p>
    <w:p w:rsidR="008C3D96" w:rsidRPr="00075179" w:rsidRDefault="001B28B6">
      <w:pPr>
        <w:jc w:val="center"/>
        <w:rPr>
          <w:sz w:val="26"/>
        </w:rPr>
      </w:pPr>
      <w:r w:rsidRPr="00075179">
        <w:rPr>
          <w:sz w:val="26"/>
        </w:rPr>
        <w:t>Должностной регламент</w:t>
      </w:r>
      <w:r w:rsidRPr="00075179">
        <w:rPr>
          <w:sz w:val="26"/>
        </w:rPr>
        <w:br/>
        <w:t xml:space="preserve">старшего государственного налогового инспектора отдела </w:t>
      </w:r>
      <w:r w:rsidR="007E62FE">
        <w:rPr>
          <w:sz w:val="26"/>
        </w:rPr>
        <w:t>взыскания задолженности с физических лиц №</w:t>
      </w:r>
      <w:r w:rsidR="000671B5">
        <w:rPr>
          <w:sz w:val="26"/>
        </w:rPr>
        <w:t>3</w:t>
      </w:r>
      <w:r w:rsidRPr="00075179">
        <w:rPr>
          <w:sz w:val="26"/>
        </w:rPr>
        <w:t xml:space="preserve"> Межрайонной инспекции Федеральной налоговой службы №14 по Ставропольскому краю</w:t>
      </w:r>
    </w:p>
    <w:p w:rsidR="008C3D96" w:rsidRPr="00075179" w:rsidRDefault="008C3D96">
      <w:pPr>
        <w:jc w:val="center"/>
        <w:rPr>
          <w:b/>
          <w:sz w:val="26"/>
        </w:rPr>
      </w:pPr>
    </w:p>
    <w:p w:rsidR="008C3D96" w:rsidRPr="0022734C" w:rsidRDefault="001B28B6">
      <w:pPr>
        <w:pStyle w:val="ConsPlusNormal"/>
        <w:jc w:val="center"/>
        <w:rPr>
          <w:rFonts w:ascii="Times New Roman" w:hAnsi="Times New Roman"/>
          <w:b/>
          <w:sz w:val="26"/>
        </w:rPr>
      </w:pPr>
      <w:r w:rsidRPr="0022734C">
        <w:rPr>
          <w:rFonts w:ascii="Times New Roman" w:hAnsi="Times New Roman"/>
          <w:b/>
          <w:sz w:val="26"/>
        </w:rPr>
        <w:t>I. Общие положения</w:t>
      </w:r>
    </w:p>
    <w:p w:rsidR="008C3D96" w:rsidRPr="0022734C" w:rsidRDefault="008C3D96">
      <w:pPr>
        <w:pStyle w:val="ConsPlusNormal"/>
        <w:jc w:val="both"/>
        <w:rPr>
          <w:rFonts w:ascii="Times New Roman" w:hAnsi="Times New Roman"/>
          <w:sz w:val="26"/>
        </w:rPr>
      </w:pPr>
    </w:p>
    <w:p w:rsidR="008C3D96" w:rsidRPr="0022734C" w:rsidRDefault="001B28B6" w:rsidP="00EB1996">
      <w:pPr>
        <w:numPr>
          <w:ilvl w:val="0"/>
          <w:numId w:val="1"/>
        </w:numPr>
        <w:tabs>
          <w:tab w:val="left" w:pos="993"/>
        </w:tabs>
        <w:ind w:left="0" w:firstLine="720"/>
        <w:rPr>
          <w:sz w:val="26"/>
        </w:rPr>
      </w:pPr>
      <w:r w:rsidRPr="0022734C">
        <w:rPr>
          <w:sz w:val="26"/>
        </w:rPr>
        <w:t xml:space="preserve">1.  Должность федеральной государственной гражданской службы (далее - гражданская служба) старшего государственного налогового инспектора </w:t>
      </w:r>
      <w:r w:rsidR="007E62FE" w:rsidRPr="00075179">
        <w:rPr>
          <w:sz w:val="26"/>
        </w:rPr>
        <w:t xml:space="preserve">отдела </w:t>
      </w:r>
      <w:r w:rsidR="007E62FE">
        <w:rPr>
          <w:sz w:val="26"/>
        </w:rPr>
        <w:t>взыскания задолженности с физических лиц №</w:t>
      </w:r>
      <w:r w:rsidR="00A955F9">
        <w:rPr>
          <w:sz w:val="26"/>
        </w:rPr>
        <w:t>3</w:t>
      </w:r>
      <w:r w:rsidRPr="0022734C">
        <w:rPr>
          <w:sz w:val="26"/>
        </w:rPr>
        <w:t xml:space="preserve"> (далее – старший государственный налоговый инспектор) Межрайонной инспекции Федеральной налоговой службы №14 по Ставропольскому краю, относится к старшей группе должностей гражданской службы категории "специалисты".</w:t>
      </w:r>
    </w:p>
    <w:p w:rsidR="008C3D96" w:rsidRPr="0022734C" w:rsidRDefault="001B28B6" w:rsidP="00EB1996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 w:rsidRPr="0022734C">
        <w:rPr>
          <w:rFonts w:ascii="Times New Roman" w:hAnsi="Times New Roman"/>
          <w:sz w:val="26"/>
        </w:rPr>
        <w:t>Регистрационный номер (код) должности –11-3-4-095.</w:t>
      </w:r>
    </w:p>
    <w:p w:rsidR="008C3D96" w:rsidRPr="0022734C" w:rsidRDefault="001B28B6" w:rsidP="00EB1996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 w:rsidRPr="0022734C">
        <w:rPr>
          <w:rFonts w:ascii="Times New Roman" w:hAnsi="Times New Roman"/>
          <w:sz w:val="26"/>
        </w:rPr>
        <w:t>2. Область профессиональной служебной деятельности старшего государственного налогового инспектора: Регулирование финансовой деятельности и финансовых рынков.</w:t>
      </w:r>
    </w:p>
    <w:p w:rsidR="008C3D96" w:rsidRPr="0022734C" w:rsidRDefault="001B28B6" w:rsidP="00EB1996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 w:rsidRPr="0022734C">
        <w:rPr>
          <w:rFonts w:ascii="Times New Roman" w:hAnsi="Times New Roman"/>
          <w:sz w:val="26"/>
        </w:rPr>
        <w:t xml:space="preserve">3. Вид профессиональной служебной деятельности старшего государственного налогового инспектора: </w:t>
      </w:r>
      <w:r w:rsidR="00860AD2" w:rsidRPr="0022734C">
        <w:rPr>
          <w:rFonts w:ascii="Times New Roman" w:eastAsiaTheme="minorHAnsi" w:hAnsi="Times New Roman" w:cstheme="minorBidi"/>
          <w:sz w:val="26"/>
          <w:szCs w:val="26"/>
          <w:lang w:eastAsia="en-US"/>
        </w:rPr>
        <w:t>Регулирование в сфере урегулирования задолженности</w:t>
      </w:r>
      <w:r w:rsidR="002C6AB5" w:rsidRPr="0022734C">
        <w:rPr>
          <w:rFonts w:ascii="Times New Roman" w:hAnsi="Times New Roman"/>
          <w:sz w:val="26"/>
        </w:rPr>
        <w:t>.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4. Назначение на должность и освобождение от должности старшего государственного налогового инспектора осуществляются приказом начальника Межрайонной инспекции Федеральной налоговой службы №14 по Ставропольскому краю (далее – Инспекция).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5. Старший государственный налоговый инспектор непосредственно подчиняется начальнику отдела.</w:t>
      </w:r>
    </w:p>
    <w:p w:rsidR="008C3D96" w:rsidRPr="0022734C" w:rsidRDefault="001B28B6" w:rsidP="00EB1996">
      <w:pPr>
        <w:tabs>
          <w:tab w:val="left" w:pos="0"/>
        </w:tabs>
        <w:rPr>
          <w:sz w:val="26"/>
        </w:rPr>
      </w:pPr>
      <w:r w:rsidRPr="0022734C">
        <w:rPr>
          <w:sz w:val="26"/>
        </w:rPr>
        <w:t>На период отсутствия старшего государственного налогового инспектора отдела его обязанности исполняет государственный налоговый инспектор. Старший государственный налоговый инспектор отдела исполняет обязанности  государственного налогового инспектора.</w:t>
      </w:r>
    </w:p>
    <w:p w:rsidR="008C3D96" w:rsidRPr="0022734C" w:rsidRDefault="008C3D96" w:rsidP="00EB1996">
      <w:pPr>
        <w:ind w:firstLine="720"/>
        <w:rPr>
          <w:color w:val="FF0000"/>
          <w:sz w:val="26"/>
        </w:rPr>
      </w:pPr>
    </w:p>
    <w:p w:rsidR="008C3D96" w:rsidRPr="0022734C" w:rsidRDefault="001B28B6" w:rsidP="00EB1996">
      <w:pPr>
        <w:pStyle w:val="ConsPlusNormal"/>
        <w:jc w:val="both"/>
        <w:rPr>
          <w:rFonts w:ascii="Times New Roman" w:hAnsi="Times New Roman"/>
          <w:b/>
          <w:sz w:val="26"/>
        </w:rPr>
      </w:pPr>
      <w:r w:rsidRPr="0022734C">
        <w:rPr>
          <w:rFonts w:ascii="Times New Roman" w:hAnsi="Times New Roman"/>
          <w:b/>
          <w:sz w:val="26"/>
        </w:rPr>
        <w:t>II. Квалификационные требования</w:t>
      </w:r>
      <w:r w:rsidRPr="0022734C">
        <w:rPr>
          <w:rFonts w:ascii="Times New Roman" w:hAnsi="Times New Roman"/>
          <w:b/>
          <w:sz w:val="26"/>
        </w:rPr>
        <w:br/>
        <w:t>для замещения должности гражданской службы</w:t>
      </w:r>
    </w:p>
    <w:p w:rsidR="008C3D96" w:rsidRPr="0022734C" w:rsidRDefault="008C3D96" w:rsidP="00EB1996">
      <w:pPr>
        <w:widowControl w:val="0"/>
        <w:rPr>
          <w:sz w:val="26"/>
        </w:rPr>
      </w:pPr>
    </w:p>
    <w:p w:rsidR="008C3D96" w:rsidRPr="0022734C" w:rsidRDefault="001B28B6" w:rsidP="00EB1996">
      <w:pPr>
        <w:widowControl w:val="0"/>
        <w:rPr>
          <w:sz w:val="26"/>
        </w:rPr>
      </w:pPr>
      <w:r w:rsidRPr="0022734C">
        <w:rPr>
          <w:sz w:val="26"/>
        </w:rPr>
        <w:t>6. Для замещения должности старшего государственного налогового инспектора устанавливаются следующие требования.</w:t>
      </w:r>
    </w:p>
    <w:p w:rsidR="008C3D96" w:rsidRPr="0022734C" w:rsidRDefault="001B28B6" w:rsidP="00EB1996">
      <w:pPr>
        <w:widowControl w:val="0"/>
        <w:rPr>
          <w:sz w:val="26"/>
        </w:rPr>
      </w:pPr>
      <w:r w:rsidRPr="0022734C">
        <w:rPr>
          <w:sz w:val="26"/>
        </w:rPr>
        <w:t>6.1. Наличие высшего образования.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pacing w:val="-2"/>
          <w:sz w:val="26"/>
        </w:rPr>
        <w:t>6.2. </w:t>
      </w:r>
      <w:r w:rsidRPr="0022734C">
        <w:rPr>
          <w:sz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C3D96" w:rsidRPr="0022734C" w:rsidRDefault="001B28B6" w:rsidP="00EB1996">
      <w:pPr>
        <w:ind w:firstLine="540"/>
        <w:rPr>
          <w:sz w:val="26"/>
        </w:rPr>
      </w:pPr>
      <w:r w:rsidRPr="0022734C">
        <w:rPr>
          <w:spacing w:val="-2"/>
          <w:sz w:val="26"/>
        </w:rPr>
        <w:t xml:space="preserve">6.3. Наличие базовых знаний: </w:t>
      </w:r>
      <w:r w:rsidRPr="0022734C">
        <w:rPr>
          <w:sz w:val="26"/>
        </w:rPr>
        <w:t xml:space="preserve">знание государственного языка Российской Федерации (русского языка); знание основ: </w:t>
      </w:r>
      <w:hyperlink r:id="rId9" w:history="1">
        <w:proofErr w:type="gramStart"/>
        <w:r w:rsidRPr="0022734C">
          <w:rPr>
            <w:sz w:val="26"/>
          </w:rPr>
          <w:t>Конституции</w:t>
        </w:r>
      </w:hyperlink>
      <w:r w:rsidRPr="0022734C">
        <w:rPr>
          <w:sz w:val="26"/>
        </w:rPr>
        <w:t xml:space="preserve"> Российской Федерации, Федерального </w:t>
      </w:r>
      <w:hyperlink r:id="rId10" w:history="1">
        <w:r w:rsidRPr="0022734C">
          <w:rPr>
            <w:sz w:val="26"/>
          </w:rPr>
          <w:t>закона</w:t>
        </w:r>
      </w:hyperlink>
      <w:r w:rsidRPr="0022734C">
        <w:rPr>
          <w:sz w:val="26"/>
        </w:rPr>
        <w:t xml:space="preserve"> от 27 мая 2003 г. № 58-ФЗ "О системе государственной службы Российской Федерации", Федерального </w:t>
      </w:r>
      <w:hyperlink r:id="rId11" w:history="1">
        <w:r w:rsidRPr="0022734C">
          <w:rPr>
            <w:sz w:val="26"/>
          </w:rPr>
          <w:t>закона</w:t>
        </w:r>
      </w:hyperlink>
      <w:r w:rsidRPr="0022734C">
        <w:rPr>
          <w:sz w:val="26"/>
        </w:rPr>
        <w:t xml:space="preserve"> от 27 июля 2004 г. № 79-</w:t>
      </w:r>
      <w:r w:rsidRPr="0022734C">
        <w:rPr>
          <w:sz w:val="26"/>
        </w:rPr>
        <w:lastRenderedPageBreak/>
        <w:t xml:space="preserve">ФЗ "О государственной гражданской службе Российской Федерации", Федерального </w:t>
      </w:r>
      <w:hyperlink r:id="rId12" w:history="1">
        <w:r w:rsidRPr="0022734C">
          <w:rPr>
            <w:sz w:val="26"/>
          </w:rPr>
          <w:t>закона</w:t>
        </w:r>
      </w:hyperlink>
      <w:r w:rsidRPr="0022734C">
        <w:rPr>
          <w:sz w:val="26"/>
        </w:rPr>
        <w:t xml:space="preserve"> от 25 декабря 2008 г. № 273-ФЗ "О противодействии коррупции</w:t>
      </w:r>
      <w:r w:rsidRPr="00170137">
        <w:rPr>
          <w:sz w:val="27"/>
        </w:rPr>
        <w:t>",</w:t>
      </w:r>
      <w:r w:rsidR="00170137" w:rsidRPr="00170137">
        <w:rPr>
          <w:sz w:val="27"/>
        </w:rPr>
        <w:t>№ 263-ФЗ «О в</w:t>
      </w:r>
      <w:r w:rsidR="00170137" w:rsidRPr="00520E19">
        <w:rPr>
          <w:sz w:val="27"/>
        </w:rPr>
        <w:t>несении изменений в части первую и вторую Налогового кодекса Российской Федерации» от 14.07.2022</w:t>
      </w:r>
      <w:r w:rsidR="00170137">
        <w:rPr>
          <w:sz w:val="27"/>
        </w:rPr>
        <w:t>,</w:t>
      </w:r>
      <w:r w:rsidRPr="0022734C">
        <w:rPr>
          <w:sz w:val="26"/>
        </w:rPr>
        <w:t xml:space="preserve"> других федеральных конституционных</w:t>
      </w:r>
      <w:proofErr w:type="gramEnd"/>
      <w:r w:rsidRPr="0022734C">
        <w:rPr>
          <w:sz w:val="26"/>
        </w:rPr>
        <w:t xml:space="preserve">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22734C">
        <w:rPr>
          <w:sz w:val="26"/>
        </w:rPr>
        <w:t>применения</w:t>
      </w:r>
      <w:proofErr w:type="gramEnd"/>
      <w:r w:rsidRPr="0022734C">
        <w:rPr>
          <w:sz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должностного регламента. </w:t>
      </w:r>
    </w:p>
    <w:p w:rsidR="008C3D96" w:rsidRPr="0022734C" w:rsidRDefault="001B28B6" w:rsidP="00EB1996">
      <w:pPr>
        <w:widowControl w:val="0"/>
        <w:rPr>
          <w:sz w:val="26"/>
        </w:rPr>
      </w:pPr>
      <w:r w:rsidRPr="0022734C">
        <w:rPr>
          <w:sz w:val="26"/>
        </w:rPr>
        <w:t>6.4. Наличие профессиональных знаний:</w:t>
      </w:r>
    </w:p>
    <w:p w:rsidR="008C3D96" w:rsidRPr="0022734C" w:rsidRDefault="001B28B6" w:rsidP="00EB1996">
      <w:pPr>
        <w:spacing w:after="1" w:line="260" w:lineRule="atLeast"/>
        <w:ind w:firstLine="708"/>
        <w:rPr>
          <w:sz w:val="26"/>
        </w:rPr>
      </w:pPr>
      <w:r w:rsidRPr="0022734C">
        <w:rPr>
          <w:sz w:val="26"/>
        </w:rPr>
        <w:t xml:space="preserve">6.4.1. В сфере законодательства Российской Федерации: </w:t>
      </w:r>
    </w:p>
    <w:p w:rsidR="00B5242C" w:rsidRDefault="00B5242C" w:rsidP="00EB1996">
      <w:pPr>
        <w:widowControl w:val="0"/>
        <w:rPr>
          <w:color w:val="auto"/>
          <w:sz w:val="26"/>
          <w:szCs w:val="26"/>
        </w:rPr>
      </w:pPr>
      <w:r w:rsidRPr="0022734C">
        <w:rPr>
          <w:color w:val="auto"/>
          <w:sz w:val="26"/>
          <w:szCs w:val="26"/>
        </w:rPr>
        <w:t>Федеральный закон от 2 октября 2007 г. № 229-ФЗ «Об исполнительном производстве»;</w:t>
      </w:r>
    </w:p>
    <w:p w:rsidR="00186CF0" w:rsidRPr="00251E03" w:rsidRDefault="00186CF0" w:rsidP="00186CF0">
      <w:pPr>
        <w:spacing w:after="1" w:line="260" w:lineRule="atLeast"/>
        <w:ind w:firstLine="283"/>
        <w:rPr>
          <w:sz w:val="26"/>
        </w:rPr>
      </w:pPr>
      <w:r w:rsidRPr="000A44CF">
        <w:rPr>
          <w:color w:val="auto"/>
          <w:sz w:val="26"/>
          <w:szCs w:val="26"/>
        </w:rPr>
        <w:t>Федеральный закон 263-ФЗ «О внесении изменений в части</w:t>
      </w:r>
      <w:r w:rsidRPr="00520E19">
        <w:rPr>
          <w:sz w:val="27"/>
        </w:rPr>
        <w:t xml:space="preserve"> первую и вторую Налогового кодекса Российской Федерации» от 14.07.2022</w:t>
      </w:r>
      <w:r>
        <w:rPr>
          <w:sz w:val="27"/>
        </w:rPr>
        <w:t>;</w:t>
      </w:r>
    </w:p>
    <w:p w:rsidR="00B5242C" w:rsidRPr="0022734C" w:rsidRDefault="00B5242C" w:rsidP="00EB1996">
      <w:pPr>
        <w:widowControl w:val="0"/>
        <w:rPr>
          <w:color w:val="auto"/>
          <w:sz w:val="26"/>
          <w:szCs w:val="26"/>
        </w:rPr>
      </w:pPr>
      <w:r w:rsidRPr="0022734C">
        <w:rPr>
          <w:color w:val="auto"/>
          <w:sz w:val="26"/>
          <w:szCs w:val="26"/>
        </w:rPr>
        <w:t xml:space="preserve">Федеральный закон от 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</w:p>
    <w:p w:rsidR="00B5242C" w:rsidRPr="0022734C" w:rsidRDefault="00B5242C" w:rsidP="00EB1996">
      <w:pPr>
        <w:widowControl w:val="0"/>
        <w:rPr>
          <w:color w:val="auto"/>
          <w:sz w:val="26"/>
          <w:szCs w:val="26"/>
        </w:rPr>
      </w:pPr>
      <w:r w:rsidRPr="0022734C">
        <w:rPr>
          <w:color w:val="auto"/>
          <w:sz w:val="26"/>
          <w:szCs w:val="26"/>
        </w:rPr>
        <w:t>Федеральный закон от 28 декабря 2017 г. № 436-ФЗ «О внесении изменений в части первую и вторую Налогового кодекса Российской Федерации и отдельные законодательные акты Российской Федерации»;</w:t>
      </w:r>
    </w:p>
    <w:p w:rsidR="00B5242C" w:rsidRPr="0022734C" w:rsidRDefault="00B5242C" w:rsidP="00EB1996">
      <w:pPr>
        <w:widowControl w:val="0"/>
        <w:rPr>
          <w:color w:val="auto"/>
          <w:sz w:val="26"/>
          <w:szCs w:val="26"/>
        </w:rPr>
      </w:pPr>
      <w:r w:rsidRPr="0022734C">
        <w:rPr>
          <w:color w:val="auto"/>
          <w:sz w:val="26"/>
          <w:szCs w:val="26"/>
        </w:rPr>
        <w:t>постановление Правительства Российской Федерации от 20 января 2018 г. № 34 «Об утверждении Правил признания безнадежной к взысканию задолженности по платежам в бюджет, выявленной по результатам инвентаризации такой задолженности упраздненной Федеральной службы финансово-бюджетного надзора, и ее списания»;</w:t>
      </w:r>
    </w:p>
    <w:p w:rsidR="00B5242C" w:rsidRPr="0022734C" w:rsidRDefault="00B5242C" w:rsidP="00EB1996">
      <w:pPr>
        <w:widowControl w:val="0"/>
        <w:rPr>
          <w:color w:val="auto"/>
          <w:sz w:val="26"/>
          <w:szCs w:val="26"/>
        </w:rPr>
      </w:pPr>
      <w:r w:rsidRPr="0022734C">
        <w:rPr>
          <w:color w:val="auto"/>
          <w:sz w:val="26"/>
          <w:szCs w:val="26"/>
        </w:rPr>
        <w:t xml:space="preserve">приказ ФНС России от 12 июля 2005 г. № САЭ-3-19/319@ «О создании информационного ресурса «Журнал результатов работы налоговых органов по принудительному взысканию недоимки», </w:t>
      </w:r>
    </w:p>
    <w:p w:rsidR="00B5242C" w:rsidRPr="0022734C" w:rsidRDefault="00B5242C" w:rsidP="00EB1996">
      <w:pPr>
        <w:widowControl w:val="0"/>
        <w:rPr>
          <w:color w:val="auto"/>
          <w:sz w:val="26"/>
          <w:szCs w:val="26"/>
        </w:rPr>
      </w:pPr>
      <w:r w:rsidRPr="0022734C">
        <w:rPr>
          <w:color w:val="auto"/>
          <w:sz w:val="26"/>
          <w:szCs w:val="26"/>
        </w:rPr>
        <w:t xml:space="preserve">приказ ФНС России от 25 декабря 2008 г. № ММ-3-1/683@ «О создании </w:t>
      </w:r>
    </w:p>
    <w:p w:rsidR="00B5242C" w:rsidRPr="0022734C" w:rsidRDefault="00B5242C" w:rsidP="00EB1996">
      <w:pPr>
        <w:widowControl w:val="0"/>
        <w:rPr>
          <w:color w:val="auto"/>
          <w:sz w:val="26"/>
          <w:szCs w:val="26"/>
        </w:rPr>
      </w:pPr>
      <w:r w:rsidRPr="0022734C">
        <w:rPr>
          <w:color w:val="auto"/>
          <w:sz w:val="26"/>
          <w:szCs w:val="26"/>
        </w:rPr>
        <w:t>приказ ФНС России от 20 марта 2015 г. № ММВ-7-8/117@ «Об утверждении 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</w:t>
      </w:r>
      <w:proofErr w:type="gramStart"/>
      <w:r w:rsidRPr="0022734C">
        <w:rPr>
          <w:color w:val="auto"/>
          <w:sz w:val="26"/>
          <w:szCs w:val="26"/>
        </w:rPr>
        <w:t>дств в б</w:t>
      </w:r>
      <w:proofErr w:type="gramEnd"/>
      <w:r w:rsidRPr="0022734C">
        <w:rPr>
          <w:color w:val="auto"/>
          <w:sz w:val="26"/>
          <w:szCs w:val="26"/>
        </w:rPr>
        <w:t xml:space="preserve">анке, а также по счетам лиц, </w:t>
      </w:r>
      <w:r w:rsidRPr="0022734C">
        <w:rPr>
          <w:color w:val="auto"/>
          <w:sz w:val="26"/>
          <w:szCs w:val="26"/>
        </w:rPr>
        <w:lastRenderedPageBreak/>
        <w:t>указанных в пункте 11 статьи 76 Налогового кодекса Российской Федерации»;</w:t>
      </w:r>
    </w:p>
    <w:p w:rsidR="00B5242C" w:rsidRPr="0022734C" w:rsidRDefault="00B5242C" w:rsidP="00EB1996">
      <w:pPr>
        <w:widowControl w:val="0"/>
        <w:rPr>
          <w:color w:val="auto"/>
          <w:sz w:val="26"/>
          <w:szCs w:val="26"/>
        </w:rPr>
      </w:pPr>
      <w:proofErr w:type="gramStart"/>
      <w:r w:rsidRPr="0022734C">
        <w:rPr>
          <w:color w:val="auto"/>
          <w:sz w:val="26"/>
          <w:szCs w:val="26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22734C">
        <w:rPr>
          <w:color w:val="auto"/>
          <w:sz w:val="26"/>
          <w:szCs w:val="26"/>
        </w:rPr>
        <w:t xml:space="preserve"> списания </w:t>
      </w:r>
      <w:proofErr w:type="gramStart"/>
      <w:r w:rsidRPr="0022734C">
        <w:rPr>
          <w:color w:val="auto"/>
          <w:sz w:val="26"/>
          <w:szCs w:val="26"/>
        </w:rPr>
        <w:t>указанных</w:t>
      </w:r>
      <w:proofErr w:type="gramEnd"/>
      <w:r w:rsidRPr="0022734C">
        <w:rPr>
          <w:color w:val="auto"/>
          <w:sz w:val="26"/>
          <w:szCs w:val="26"/>
        </w:rPr>
        <w:t xml:space="preserve"> недоимки и задолженности»;</w:t>
      </w:r>
    </w:p>
    <w:p w:rsidR="00B5242C" w:rsidRPr="0022734C" w:rsidRDefault="00B5242C" w:rsidP="00EB1996">
      <w:pPr>
        <w:widowControl w:val="0"/>
        <w:rPr>
          <w:color w:val="auto"/>
          <w:sz w:val="26"/>
          <w:szCs w:val="26"/>
        </w:rPr>
      </w:pPr>
      <w:r w:rsidRPr="0022734C">
        <w:rPr>
          <w:color w:val="auto"/>
          <w:sz w:val="26"/>
          <w:szCs w:val="26"/>
        </w:rPr>
        <w:t>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</w:t>
      </w:r>
    </w:p>
    <w:p w:rsidR="00B5242C" w:rsidRPr="0022734C" w:rsidRDefault="00B5242C" w:rsidP="00EB1996">
      <w:pPr>
        <w:widowControl w:val="0"/>
        <w:rPr>
          <w:color w:val="auto"/>
          <w:sz w:val="26"/>
          <w:szCs w:val="26"/>
        </w:rPr>
      </w:pPr>
      <w:r w:rsidRPr="0022734C">
        <w:rPr>
          <w:color w:val="auto"/>
          <w:sz w:val="26"/>
          <w:szCs w:val="26"/>
        </w:rPr>
        <w:t>приказ ФНС России от 14 марта 2016 г. № ММВ-7-12/134@ «Положение об автоматизированной информационной системе Федеральной налоговой службы»;</w:t>
      </w:r>
    </w:p>
    <w:p w:rsidR="00B5242C" w:rsidRPr="0022734C" w:rsidRDefault="00B5242C" w:rsidP="00EB1996">
      <w:pPr>
        <w:widowControl w:val="0"/>
        <w:rPr>
          <w:color w:val="auto"/>
          <w:sz w:val="26"/>
          <w:szCs w:val="26"/>
        </w:rPr>
      </w:pPr>
      <w:r w:rsidRPr="0022734C">
        <w:rPr>
          <w:color w:val="auto"/>
          <w:sz w:val="26"/>
          <w:szCs w:val="26"/>
        </w:rPr>
        <w:t>приказ ФНС России от 16 декабря 2016 г. № ММВ-7-8/683@ «Об утверждении Порядка изменения срока уплаты налога, сбора, страховых взносов, а также пени и штрафа налоговыми органами»;</w:t>
      </w:r>
    </w:p>
    <w:p w:rsidR="00B5242C" w:rsidRPr="0022734C" w:rsidRDefault="00B5242C" w:rsidP="00EB1996">
      <w:pPr>
        <w:widowControl w:val="0"/>
        <w:rPr>
          <w:color w:val="auto"/>
          <w:sz w:val="26"/>
          <w:szCs w:val="26"/>
        </w:rPr>
      </w:pPr>
      <w:r w:rsidRPr="0022734C">
        <w:rPr>
          <w:color w:val="auto"/>
          <w:sz w:val="26"/>
          <w:szCs w:val="26"/>
        </w:rPr>
        <w:t>приказ ФНС России от 20 января 2017 г. № ММВ-7-8/20@ «Об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порядка ее заполнения и формата ее представления в электронной форме»;</w:t>
      </w:r>
    </w:p>
    <w:p w:rsidR="00B5242C" w:rsidRPr="0022734C" w:rsidRDefault="00B5242C" w:rsidP="00EB1996">
      <w:pPr>
        <w:widowControl w:val="0"/>
        <w:rPr>
          <w:color w:val="auto"/>
          <w:sz w:val="26"/>
          <w:szCs w:val="26"/>
        </w:rPr>
      </w:pPr>
      <w:r w:rsidRPr="0022734C">
        <w:rPr>
          <w:color w:val="auto"/>
          <w:sz w:val="26"/>
          <w:szCs w:val="26"/>
        </w:rPr>
        <w:t>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B5242C" w:rsidRPr="0022734C" w:rsidRDefault="00B5242C" w:rsidP="00EB1996">
      <w:pPr>
        <w:widowControl w:val="0"/>
        <w:rPr>
          <w:color w:val="auto"/>
          <w:sz w:val="26"/>
          <w:szCs w:val="26"/>
        </w:rPr>
      </w:pPr>
      <w:r w:rsidRPr="0022734C">
        <w:rPr>
          <w:color w:val="auto"/>
          <w:sz w:val="26"/>
          <w:szCs w:val="26"/>
        </w:rPr>
        <w:t>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</w:p>
    <w:p w:rsidR="00B5242C" w:rsidRPr="0022734C" w:rsidRDefault="00B5242C" w:rsidP="00EB1996">
      <w:pPr>
        <w:widowControl w:val="0"/>
        <w:rPr>
          <w:color w:val="auto"/>
          <w:sz w:val="26"/>
          <w:szCs w:val="26"/>
        </w:rPr>
      </w:pPr>
      <w:proofErr w:type="gramStart"/>
      <w:r w:rsidRPr="0022734C">
        <w:rPr>
          <w:color w:val="auto"/>
          <w:sz w:val="26"/>
          <w:szCs w:val="26"/>
        </w:rPr>
        <w:t xml:space="preserve">приказ ФНС России от 14 мая 2018 г. № ММВ-7-8/256@ «Об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и задолженности по соответствующим пеням и штрафам, образовавшихся на 1 января 2017 г., а также сумм страховых взносов, пеней и штрафов, </w:t>
      </w:r>
      <w:proofErr w:type="spellStart"/>
      <w:r w:rsidRPr="0022734C">
        <w:rPr>
          <w:color w:val="auto"/>
          <w:sz w:val="26"/>
          <w:szCs w:val="26"/>
        </w:rPr>
        <w:t>доначисленных</w:t>
      </w:r>
      <w:proofErr w:type="spellEnd"/>
      <w:proofErr w:type="gramEnd"/>
      <w:r w:rsidRPr="0022734C">
        <w:rPr>
          <w:color w:val="auto"/>
          <w:sz w:val="26"/>
          <w:szCs w:val="26"/>
        </w:rPr>
        <w:t xml:space="preserve"> органами Пенсионного фонда Российской Федерации, органами Фонда социального страхования Российской Федерации, подлежащих уплате по результатам контрольных мероприятий, проведенных за расчетные (отчетные) периоды, истекшие до 1 января 2017 г., в связи с истечением установленного срока их взыскания в период с 1 января 2017 г. До даты подписания акта приема-передачи»;</w:t>
      </w:r>
    </w:p>
    <w:p w:rsidR="00B5242C" w:rsidRPr="0022734C" w:rsidRDefault="00B5242C" w:rsidP="00EB1996">
      <w:pPr>
        <w:widowControl w:val="0"/>
        <w:rPr>
          <w:color w:val="auto"/>
          <w:sz w:val="26"/>
          <w:szCs w:val="26"/>
        </w:rPr>
      </w:pPr>
      <w:r w:rsidRPr="0022734C">
        <w:rPr>
          <w:color w:val="auto"/>
          <w:sz w:val="26"/>
          <w:szCs w:val="26"/>
        </w:rPr>
        <w:t>приказ ФНС России от 02 апреля 2019 г. № ММВ-7-8/164@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B5242C" w:rsidRPr="0022734C" w:rsidRDefault="00B5242C" w:rsidP="00EB1996">
      <w:pPr>
        <w:spacing w:after="1" w:line="260" w:lineRule="atLeast"/>
        <w:ind w:firstLine="708"/>
        <w:rPr>
          <w:sz w:val="26"/>
        </w:rPr>
      </w:pPr>
      <w:r w:rsidRPr="0022734C">
        <w:rPr>
          <w:color w:val="auto"/>
          <w:sz w:val="26"/>
          <w:szCs w:val="26"/>
        </w:rPr>
        <w:lastRenderedPageBreak/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8C3D96" w:rsidRPr="0022734C" w:rsidRDefault="001B28B6" w:rsidP="00EB1996">
      <w:pPr>
        <w:spacing w:after="1" w:line="260" w:lineRule="atLeast"/>
        <w:ind w:firstLine="283"/>
        <w:rPr>
          <w:sz w:val="26"/>
        </w:rPr>
      </w:pPr>
      <w:r w:rsidRPr="0022734C">
        <w:rPr>
          <w:sz w:val="26"/>
        </w:rPr>
        <w:t>Налоговый кодекс Российской Федерации;</w:t>
      </w:r>
    </w:p>
    <w:p w:rsidR="008C3D96" w:rsidRPr="0022734C" w:rsidRDefault="001B28B6" w:rsidP="00EB1996">
      <w:pPr>
        <w:spacing w:after="1" w:line="260" w:lineRule="atLeast"/>
        <w:ind w:firstLine="283"/>
        <w:rPr>
          <w:sz w:val="26"/>
        </w:rPr>
      </w:pPr>
      <w:r w:rsidRPr="0022734C">
        <w:rPr>
          <w:sz w:val="26"/>
        </w:rPr>
        <w:t xml:space="preserve">Бюджетный </w:t>
      </w:r>
      <w:hyperlink r:id="rId13" w:history="1">
        <w:r w:rsidRPr="0022734C">
          <w:rPr>
            <w:sz w:val="26"/>
          </w:rPr>
          <w:t>кодекс</w:t>
        </w:r>
      </w:hyperlink>
      <w:r w:rsidRPr="0022734C">
        <w:rPr>
          <w:sz w:val="26"/>
        </w:rPr>
        <w:t xml:space="preserve"> Российской Федерации;</w:t>
      </w:r>
    </w:p>
    <w:p w:rsidR="008C3D96" w:rsidRPr="0022734C" w:rsidRDefault="001B28B6" w:rsidP="00EB1996">
      <w:pPr>
        <w:spacing w:after="1" w:line="260" w:lineRule="atLeast"/>
        <w:ind w:firstLine="283"/>
        <w:rPr>
          <w:sz w:val="26"/>
        </w:rPr>
      </w:pPr>
      <w:r w:rsidRPr="0022734C">
        <w:rPr>
          <w:sz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8C3D96" w:rsidRDefault="00CF795B" w:rsidP="00EB1996">
      <w:pPr>
        <w:spacing w:after="1" w:line="260" w:lineRule="atLeast"/>
        <w:ind w:firstLine="283"/>
        <w:rPr>
          <w:sz w:val="26"/>
        </w:rPr>
      </w:pPr>
      <w:hyperlink r:id="rId14" w:history="1">
        <w:r w:rsidR="001B28B6" w:rsidRPr="0022734C">
          <w:rPr>
            <w:sz w:val="26"/>
          </w:rPr>
          <w:t>Закон</w:t>
        </w:r>
      </w:hyperlink>
      <w:r w:rsidR="001B28B6" w:rsidRPr="0022734C">
        <w:rPr>
          <w:sz w:val="26"/>
        </w:rPr>
        <w:t xml:space="preserve"> Российской Федерации от 21 марта 1991 г. № 943-1 "О налоговых органах Российской Федерации";</w:t>
      </w:r>
    </w:p>
    <w:p w:rsidR="00186CF0" w:rsidRPr="00186CF0" w:rsidRDefault="00186CF0" w:rsidP="00186CF0">
      <w:pPr>
        <w:spacing w:after="1" w:line="260" w:lineRule="atLeast"/>
        <w:ind w:firstLine="283"/>
        <w:rPr>
          <w:sz w:val="26"/>
        </w:rPr>
      </w:pPr>
      <w:r w:rsidRPr="00186CF0">
        <w:rPr>
          <w:sz w:val="26"/>
        </w:rPr>
        <w:t>Федеральный закон № 263-ФЗ «О внесении изменений в части первую и вторую Налогового кодекса Российской Федерации» от 14.07.2022</w:t>
      </w:r>
      <w:r>
        <w:rPr>
          <w:sz w:val="26"/>
        </w:rPr>
        <w:t>;</w:t>
      </w:r>
    </w:p>
    <w:p w:rsidR="008C3D96" w:rsidRPr="0022734C" w:rsidRDefault="001B28B6" w:rsidP="00EB1996">
      <w:pPr>
        <w:spacing w:after="1" w:line="260" w:lineRule="atLeast"/>
        <w:ind w:firstLine="283"/>
        <w:rPr>
          <w:sz w:val="26"/>
        </w:rPr>
      </w:pPr>
      <w:r w:rsidRPr="0022734C">
        <w:rPr>
          <w:sz w:val="26"/>
        </w:rPr>
        <w:t xml:space="preserve">Федеральный </w:t>
      </w:r>
      <w:hyperlink r:id="rId15" w:history="1">
        <w:r w:rsidRPr="0022734C">
          <w:rPr>
            <w:sz w:val="26"/>
          </w:rPr>
          <w:t>закон</w:t>
        </w:r>
      </w:hyperlink>
      <w:r w:rsidRPr="0022734C">
        <w:rPr>
          <w:sz w:val="26"/>
        </w:rPr>
        <w:t xml:space="preserve"> от 8 августа 2001 г. № 129-ФЗ "О государственной регистрации юридических лиц и индивидуальных предпринимателей";</w:t>
      </w:r>
    </w:p>
    <w:p w:rsidR="008C3D96" w:rsidRPr="0022734C" w:rsidRDefault="001B28B6" w:rsidP="00EB1996">
      <w:pPr>
        <w:spacing w:after="1" w:line="260" w:lineRule="atLeast"/>
        <w:ind w:firstLine="283"/>
        <w:rPr>
          <w:sz w:val="26"/>
        </w:rPr>
      </w:pPr>
      <w:r w:rsidRPr="0022734C">
        <w:rPr>
          <w:sz w:val="26"/>
        </w:rPr>
        <w:t xml:space="preserve">Федеральный </w:t>
      </w:r>
      <w:hyperlink r:id="rId16" w:history="1">
        <w:r w:rsidRPr="0022734C">
          <w:rPr>
            <w:sz w:val="26"/>
          </w:rPr>
          <w:t>закон</w:t>
        </w:r>
      </w:hyperlink>
      <w:r w:rsidRPr="0022734C">
        <w:rPr>
          <w:sz w:val="26"/>
        </w:rPr>
        <w:t xml:space="preserve"> от 6 октября 2003 г. № 131-ФЗ "Об общих принципах организации местного самоуправления в Российской Федерации";</w:t>
      </w:r>
    </w:p>
    <w:p w:rsidR="008C3D96" w:rsidRPr="0022734C" w:rsidRDefault="001B28B6" w:rsidP="00EB1996">
      <w:pPr>
        <w:spacing w:after="1" w:line="260" w:lineRule="atLeast"/>
        <w:ind w:firstLine="283"/>
        <w:rPr>
          <w:sz w:val="26"/>
        </w:rPr>
      </w:pPr>
      <w:r w:rsidRPr="0022734C">
        <w:rPr>
          <w:sz w:val="26"/>
        </w:rPr>
        <w:t xml:space="preserve">Федеральный </w:t>
      </w:r>
      <w:hyperlink r:id="rId17" w:history="1">
        <w:r w:rsidRPr="0022734C">
          <w:rPr>
            <w:sz w:val="26"/>
          </w:rPr>
          <w:t>закон</w:t>
        </w:r>
      </w:hyperlink>
      <w:r w:rsidRPr="0022734C">
        <w:rPr>
          <w:sz w:val="26"/>
        </w:rPr>
        <w:t xml:space="preserve"> Российской Федерации от 27 июля 2006 г. № 152-ФЗ "О персональных данных";</w:t>
      </w:r>
    </w:p>
    <w:p w:rsidR="008C3D96" w:rsidRPr="0022734C" w:rsidRDefault="001B28B6" w:rsidP="00EB1996">
      <w:pPr>
        <w:spacing w:after="1" w:line="260" w:lineRule="atLeast"/>
        <w:ind w:firstLine="283"/>
        <w:rPr>
          <w:sz w:val="26"/>
        </w:rPr>
      </w:pPr>
      <w:r w:rsidRPr="0022734C">
        <w:rPr>
          <w:sz w:val="26"/>
        </w:rPr>
        <w:t xml:space="preserve">Федеральный </w:t>
      </w:r>
      <w:hyperlink r:id="rId18" w:history="1">
        <w:r w:rsidRPr="0022734C">
          <w:rPr>
            <w:sz w:val="26"/>
          </w:rPr>
          <w:t>закон</w:t>
        </w:r>
      </w:hyperlink>
      <w:r w:rsidRPr="0022734C">
        <w:rPr>
          <w:sz w:val="26"/>
        </w:rPr>
        <w:t xml:space="preserve"> от 29 ноября 2007 г. № 282-ФЗ "Об официальном статистическом учете и системе государственной статистики в Российской Федерации";</w:t>
      </w:r>
    </w:p>
    <w:p w:rsidR="008C3D96" w:rsidRPr="0022734C" w:rsidRDefault="001B28B6" w:rsidP="00EB1996">
      <w:pPr>
        <w:spacing w:after="1" w:line="260" w:lineRule="atLeast"/>
        <w:ind w:firstLine="283"/>
        <w:rPr>
          <w:sz w:val="26"/>
        </w:rPr>
      </w:pPr>
      <w:r w:rsidRPr="0022734C">
        <w:rPr>
          <w:sz w:val="26"/>
        </w:rPr>
        <w:t xml:space="preserve">Федеральный </w:t>
      </w:r>
      <w:hyperlink r:id="rId19" w:history="1">
        <w:r w:rsidRPr="0022734C">
          <w:rPr>
            <w:sz w:val="26"/>
          </w:rPr>
          <w:t>закон</w:t>
        </w:r>
      </w:hyperlink>
      <w:r w:rsidRPr="0022734C">
        <w:rPr>
          <w:sz w:val="26"/>
        </w:rPr>
        <w:t xml:space="preserve"> от 9 февраля 2009 г. № 8-ФЗ "Об обеспечении доступа к информации о деятельности государственных органов и органов местного самоуправления";</w:t>
      </w:r>
    </w:p>
    <w:p w:rsidR="008C3D96" w:rsidRPr="0022734C" w:rsidRDefault="001B28B6" w:rsidP="00EB1996">
      <w:pPr>
        <w:spacing w:after="1" w:line="260" w:lineRule="atLeast"/>
        <w:ind w:firstLine="283"/>
        <w:rPr>
          <w:sz w:val="26"/>
        </w:rPr>
      </w:pPr>
      <w:r w:rsidRPr="0022734C">
        <w:rPr>
          <w:sz w:val="26"/>
        </w:rPr>
        <w:t xml:space="preserve">Федеральный </w:t>
      </w:r>
      <w:hyperlink r:id="rId20" w:history="1">
        <w:r w:rsidRPr="0022734C">
          <w:rPr>
            <w:sz w:val="26"/>
          </w:rPr>
          <w:t>закон</w:t>
        </w:r>
      </w:hyperlink>
      <w:r w:rsidRPr="0022734C">
        <w:rPr>
          <w:sz w:val="26"/>
        </w:rPr>
        <w:t xml:space="preserve"> Российской Федерации от 6 апреля 2011 г. № 63-ФЗ "Об электронной подписи";</w:t>
      </w:r>
    </w:p>
    <w:p w:rsidR="008C3D96" w:rsidRPr="0022734C" w:rsidRDefault="001B28B6" w:rsidP="00EB1996">
      <w:pPr>
        <w:spacing w:after="1" w:line="260" w:lineRule="atLeast"/>
        <w:ind w:firstLine="283"/>
        <w:rPr>
          <w:sz w:val="26"/>
        </w:rPr>
      </w:pPr>
      <w:r w:rsidRPr="0022734C">
        <w:rPr>
          <w:sz w:val="26"/>
        </w:rPr>
        <w:t xml:space="preserve">Федеральный </w:t>
      </w:r>
      <w:hyperlink r:id="rId21" w:history="1">
        <w:r w:rsidRPr="0022734C">
          <w:rPr>
            <w:sz w:val="26"/>
          </w:rPr>
          <w:t>закон</w:t>
        </w:r>
      </w:hyperlink>
      <w:r w:rsidRPr="0022734C">
        <w:rPr>
          <w:sz w:val="26"/>
        </w:rPr>
        <w:t xml:space="preserve"> от 28 декабря 2013 г.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8C3D96" w:rsidRPr="0022734C" w:rsidRDefault="001B28B6" w:rsidP="00EB1996">
      <w:pPr>
        <w:spacing w:after="1" w:line="260" w:lineRule="atLeast"/>
        <w:ind w:firstLine="283"/>
        <w:rPr>
          <w:sz w:val="26"/>
        </w:rPr>
      </w:pPr>
      <w:r w:rsidRPr="0022734C">
        <w:rPr>
          <w:sz w:val="26"/>
        </w:rPr>
        <w:t>Федеральный закон от 7 августа 2001 г. № 115-ФЗ "О противодействии легализации (отмыванию) доходов, полученных преступным путем, и финансированию терроризма";</w:t>
      </w:r>
    </w:p>
    <w:p w:rsidR="008C3D96" w:rsidRPr="0022734C" w:rsidRDefault="001B28B6" w:rsidP="00EB1996">
      <w:pPr>
        <w:spacing w:after="1" w:line="260" w:lineRule="atLeast"/>
        <w:ind w:firstLine="283"/>
        <w:rPr>
          <w:sz w:val="26"/>
        </w:rPr>
      </w:pPr>
      <w:r w:rsidRPr="0022734C">
        <w:rPr>
          <w:sz w:val="26"/>
        </w:rPr>
        <w:t>Федеральный закон от 6 декабря 2011 г. № 402-ФЗ "О бухгалтерском учете";</w:t>
      </w:r>
    </w:p>
    <w:p w:rsidR="008C3D96" w:rsidRPr="0022734C" w:rsidRDefault="00CF795B" w:rsidP="00EB1996">
      <w:pPr>
        <w:spacing w:after="1" w:line="260" w:lineRule="atLeast"/>
        <w:ind w:firstLine="283"/>
        <w:rPr>
          <w:sz w:val="26"/>
        </w:rPr>
      </w:pPr>
      <w:hyperlink r:id="rId22" w:history="1">
        <w:r w:rsidR="001B28B6" w:rsidRPr="0022734C">
          <w:rPr>
            <w:sz w:val="26"/>
          </w:rPr>
          <w:t>постановление</w:t>
        </w:r>
      </w:hyperlink>
      <w:r w:rsidR="001B28B6" w:rsidRPr="0022734C">
        <w:rPr>
          <w:sz w:val="26"/>
        </w:rPr>
        <w:t xml:space="preserve"> Правительства Российской Федерации от 30 сентября 2004 г. № 506 "Об утверждении Положения о Федеральной налоговой службе";</w:t>
      </w:r>
    </w:p>
    <w:p w:rsidR="008C3D96" w:rsidRPr="0022734C" w:rsidRDefault="001B28B6" w:rsidP="00EB1996">
      <w:pPr>
        <w:widowControl w:val="0"/>
        <w:rPr>
          <w:sz w:val="26"/>
        </w:rPr>
      </w:pPr>
      <w:r w:rsidRPr="0022734C">
        <w:rPr>
          <w:sz w:val="26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C3D96" w:rsidRPr="0022734C" w:rsidRDefault="00B5242C" w:rsidP="00EB1996">
      <w:pPr>
        <w:widowControl w:val="0"/>
        <w:rPr>
          <w:sz w:val="26"/>
        </w:rPr>
      </w:pPr>
      <w:r w:rsidRPr="0022734C">
        <w:rPr>
          <w:sz w:val="26"/>
        </w:rPr>
        <w:t xml:space="preserve">6.4.2. </w:t>
      </w:r>
      <w:r w:rsidRPr="0022734C">
        <w:rPr>
          <w:color w:val="auto"/>
          <w:sz w:val="26"/>
          <w:szCs w:val="26"/>
        </w:rPr>
        <w:t xml:space="preserve">Иные профессиональные знания: порядок организации работы по изменению сроков уплаты налогов, применению комплекса мер принудительного взыскания,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порядок взаимодействия Федеральной налоговой службы и Федеральной службы судебных приставов при исполнении исполнительных документов;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задолженности; порядок принятия обеспечительных мер; порядок представления сведений об отсутствии </w:t>
      </w:r>
      <w:r w:rsidRPr="0022734C">
        <w:rPr>
          <w:color w:val="auto"/>
          <w:sz w:val="26"/>
          <w:szCs w:val="26"/>
        </w:rPr>
        <w:lastRenderedPageBreak/>
        <w:t>задолженности.</w:t>
      </w:r>
    </w:p>
    <w:p w:rsidR="00EB1996" w:rsidRPr="000840A6" w:rsidRDefault="00EB1996" w:rsidP="00EB1996">
      <w:pPr>
        <w:outlineLvl w:val="0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          </w:t>
      </w:r>
      <w:r w:rsidRPr="000840A6">
        <w:rPr>
          <w:rFonts w:eastAsiaTheme="minorHAnsi"/>
          <w:sz w:val="26"/>
          <w:szCs w:val="26"/>
          <w:lang w:eastAsia="en-US"/>
        </w:rPr>
        <w:t>6.5. Наличие функциональных знаний: понятие нормы права,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система взаимодействия в рамках внутриведомственного и межведомственного электронного документооборота.</w:t>
      </w:r>
    </w:p>
    <w:p w:rsidR="005009FB" w:rsidRPr="005009FB" w:rsidRDefault="005009FB" w:rsidP="005009FB">
      <w:pPr>
        <w:rPr>
          <w:color w:val="auto"/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 xml:space="preserve">       </w:t>
      </w:r>
      <w:bookmarkStart w:id="0" w:name="_GoBack"/>
      <w:bookmarkEnd w:id="0"/>
      <w:r w:rsidR="00EB1996" w:rsidRPr="000840A6">
        <w:rPr>
          <w:rFonts w:eastAsiaTheme="minorHAnsi"/>
          <w:sz w:val="26"/>
          <w:szCs w:val="26"/>
          <w:lang w:eastAsia="en-US"/>
        </w:rPr>
        <w:t xml:space="preserve">6.6. </w:t>
      </w:r>
      <w:r w:rsidRPr="005009FB">
        <w:rPr>
          <w:color w:val="auto"/>
          <w:sz w:val="26"/>
          <w:szCs w:val="26"/>
        </w:rPr>
        <w:t xml:space="preserve">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изменениями. </w:t>
      </w:r>
    </w:p>
    <w:p w:rsidR="00EB1996" w:rsidRPr="000840A6" w:rsidRDefault="00EB1996" w:rsidP="00EB1996">
      <w:pPr>
        <w:outlineLvl w:val="0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        </w:t>
      </w:r>
      <w:r w:rsidRPr="000840A6">
        <w:rPr>
          <w:rFonts w:eastAsiaTheme="minorHAnsi"/>
          <w:sz w:val="26"/>
          <w:szCs w:val="26"/>
          <w:lang w:eastAsia="en-US"/>
        </w:rPr>
        <w:t xml:space="preserve">6.7. </w:t>
      </w:r>
      <w:proofErr w:type="gramStart"/>
      <w:r w:rsidRPr="000840A6">
        <w:rPr>
          <w:rFonts w:eastAsiaTheme="minorHAnsi"/>
          <w:sz w:val="26"/>
          <w:szCs w:val="26"/>
          <w:lang w:eastAsia="en-US"/>
        </w:rPr>
        <w:t>Наличие профессиональных умений: практика применения законодательства Российской Федерации о налогах и сборах; выполнение работ по установленным направлениям деятельности, направленной на реализацию задач и функций, возложенных на инспекцию; выполнения решений по реализации функций налогового администрирования; анализ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доходов.</w:t>
      </w:r>
      <w:proofErr w:type="gramEnd"/>
    </w:p>
    <w:p w:rsidR="00EB1996" w:rsidRPr="00A10D6A" w:rsidRDefault="00EB1996" w:rsidP="00EB1996">
      <w:pPr>
        <w:outlineLvl w:val="0"/>
        <w:rPr>
          <w:color w:val="000000" w:themeColor="text1"/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 xml:space="preserve">         </w:t>
      </w:r>
      <w:r w:rsidRPr="000840A6">
        <w:rPr>
          <w:rFonts w:eastAsiaTheme="minorHAnsi"/>
          <w:sz w:val="26"/>
          <w:szCs w:val="26"/>
          <w:lang w:eastAsia="en-US"/>
        </w:rPr>
        <w:t xml:space="preserve">6.8. </w:t>
      </w:r>
      <w:proofErr w:type="gramStart"/>
      <w:r w:rsidRPr="000840A6">
        <w:rPr>
          <w:rFonts w:eastAsiaTheme="minorHAnsi"/>
          <w:sz w:val="26"/>
          <w:szCs w:val="26"/>
          <w:lang w:eastAsia="en-US"/>
        </w:rPr>
        <w:t>Наличие функциональных умений: ведение в установленном порядке делопроизводства отдела с соблюдением требований безопасности конфиденциальной информации; хранение документов и передача их в архив; выдача разъяснений и сведений; рассмотрение запросов; подготовки деловой корреспонденции инспекции; работы с внутренними и периферийными устройствами компьютера; работы с информационно-телекоммуникационными сетями, в том числе сетью Интернет;  работы в операционной системе;</w:t>
      </w:r>
      <w:proofErr w:type="gramEnd"/>
      <w:r w:rsidRPr="000840A6">
        <w:rPr>
          <w:rFonts w:eastAsiaTheme="minorHAnsi"/>
          <w:sz w:val="26"/>
          <w:szCs w:val="26"/>
          <w:lang w:eastAsia="en-US"/>
        </w:rPr>
        <w:t xml:space="preserve">  работы в текстовом редакторе; работы с электронными таблицами; подготовки презентаций; использования графических объектов в электронных документах; работы с базами данных.</w:t>
      </w:r>
    </w:p>
    <w:p w:rsidR="008C3D96" w:rsidRPr="0022734C" w:rsidRDefault="008C3D96" w:rsidP="00EB1996">
      <w:pPr>
        <w:pStyle w:val="ConsPlusNormal"/>
        <w:ind w:firstLine="709"/>
        <w:jc w:val="both"/>
        <w:outlineLvl w:val="0"/>
        <w:rPr>
          <w:rFonts w:ascii="Times New Roman" w:hAnsi="Times New Roman"/>
          <w:sz w:val="26"/>
        </w:rPr>
      </w:pPr>
    </w:p>
    <w:p w:rsidR="008C3D96" w:rsidRPr="0022734C" w:rsidRDefault="001B28B6" w:rsidP="00EB1996">
      <w:pPr>
        <w:widowControl w:val="0"/>
        <w:rPr>
          <w:b/>
          <w:sz w:val="26"/>
        </w:rPr>
      </w:pPr>
      <w:r w:rsidRPr="0022734C">
        <w:rPr>
          <w:b/>
          <w:sz w:val="26"/>
        </w:rPr>
        <w:t>III. Должностные обязанности, права и ответственность</w:t>
      </w:r>
    </w:p>
    <w:p w:rsidR="008C3D96" w:rsidRPr="0022734C" w:rsidRDefault="008C3D96" w:rsidP="00EB1996">
      <w:pPr>
        <w:widowControl w:val="0"/>
        <w:rPr>
          <w:sz w:val="26"/>
        </w:rPr>
      </w:pPr>
    </w:p>
    <w:p w:rsidR="008C3D96" w:rsidRPr="0022734C" w:rsidRDefault="001B28B6" w:rsidP="00EB1996">
      <w:pPr>
        <w:widowControl w:val="0"/>
        <w:rPr>
          <w:sz w:val="26"/>
        </w:rPr>
      </w:pPr>
      <w:r w:rsidRPr="0022734C">
        <w:rPr>
          <w:sz w:val="26"/>
        </w:rPr>
        <w:t>7. 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"О государственной гражданской службе Российской Федерации".</w:t>
      </w:r>
    </w:p>
    <w:p w:rsidR="008C3D96" w:rsidRPr="0022734C" w:rsidRDefault="001B28B6" w:rsidP="00EB1996">
      <w:pPr>
        <w:widowControl w:val="0"/>
        <w:rPr>
          <w:sz w:val="26"/>
        </w:rPr>
      </w:pPr>
      <w:r w:rsidRPr="0022734C">
        <w:rPr>
          <w:sz w:val="26"/>
        </w:rPr>
        <w:t xml:space="preserve">8. В целях реализации задач и функций, возложенных на </w:t>
      </w:r>
      <w:r w:rsidR="007E62FE" w:rsidRPr="007E62FE">
        <w:rPr>
          <w:sz w:val="26"/>
        </w:rPr>
        <w:t>отдел взыскания задолженности с физических лиц №</w:t>
      </w:r>
      <w:r w:rsidR="00A955F9">
        <w:rPr>
          <w:sz w:val="26"/>
        </w:rPr>
        <w:t>3</w:t>
      </w:r>
      <w:r w:rsidRPr="0022734C">
        <w:rPr>
          <w:sz w:val="26"/>
        </w:rPr>
        <w:t xml:space="preserve"> (далее – отдел), старший государственный налоговый инспектор обязан:</w:t>
      </w:r>
    </w:p>
    <w:p w:rsidR="008C3D96" w:rsidRPr="0022734C" w:rsidRDefault="001B28B6" w:rsidP="00EB1996">
      <w:pPr>
        <w:ind w:firstLine="540"/>
        <w:rPr>
          <w:sz w:val="26"/>
        </w:rPr>
      </w:pPr>
      <w:r w:rsidRPr="0022734C">
        <w:rPr>
          <w:sz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действий.</w:t>
      </w:r>
    </w:p>
    <w:p w:rsidR="008C3D96" w:rsidRPr="0022734C" w:rsidRDefault="001B28B6" w:rsidP="00EB1996">
      <w:pPr>
        <w:ind w:firstLine="708"/>
        <w:rPr>
          <w:sz w:val="26"/>
        </w:rPr>
      </w:pPr>
      <w:r w:rsidRPr="0022734C">
        <w:rPr>
          <w:sz w:val="26"/>
        </w:rPr>
        <w:lastRenderedPageBreak/>
        <w:t>участвовать в подготовке в установленном порядке и в установленные сроки ответы на письма и запросы налоговых органов, министерств и ведомств, предприятий, учреждений, организаций и граждан по вопросам, входящим в компетенцию отдела;</w:t>
      </w:r>
    </w:p>
    <w:p w:rsidR="008C3D96" w:rsidRPr="0022734C" w:rsidRDefault="001B28B6" w:rsidP="00EB1996">
      <w:pPr>
        <w:ind w:firstLine="708"/>
        <w:rPr>
          <w:sz w:val="26"/>
        </w:rPr>
      </w:pPr>
      <w:r w:rsidRPr="0022734C">
        <w:rPr>
          <w:sz w:val="26"/>
        </w:rPr>
        <w:t xml:space="preserve"> участвовать в выполнении мероприятий, предусмотренных планом работы отдела, обеспечивать их исполнение;</w:t>
      </w:r>
    </w:p>
    <w:p w:rsidR="008C3D96" w:rsidRDefault="001B28B6" w:rsidP="00EB1996">
      <w:pPr>
        <w:rPr>
          <w:sz w:val="26"/>
        </w:rPr>
      </w:pPr>
      <w:r w:rsidRPr="0022734C">
        <w:rPr>
          <w:sz w:val="26"/>
        </w:rPr>
        <w:t>обеспечивать своевременное ведение и заполнение в полном объеме информационного ресурса "Журнал результатов работы налоговых органов по принудительному взысканию недоимки", утвержденного приказом ФНС России от 12.07.2005 № САЭ-3-19/319@;</w:t>
      </w:r>
    </w:p>
    <w:p w:rsidR="00340F84" w:rsidRPr="0022734C" w:rsidRDefault="00340F84" w:rsidP="00EB1996">
      <w:pPr>
        <w:rPr>
          <w:sz w:val="26"/>
        </w:rPr>
      </w:pPr>
      <w:r w:rsidRPr="00340F84">
        <w:rPr>
          <w:sz w:val="26"/>
        </w:rPr>
        <w:t>поддерживать в актуальном состоянии закрепленные за отделом информационные ресурсы;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осуществлять в установленные сроки формирование и направление требований об уплате налога, сбора, пени, штрафа, процентов налогоплательщикам, налоговым агентам, плательщикам сборов, консолидированным группам налогоплательщиков;</w:t>
      </w:r>
    </w:p>
    <w:p w:rsidR="008C3D96" w:rsidRPr="0022734C" w:rsidRDefault="001B28B6" w:rsidP="00EB1996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 w:rsidRPr="0022734C">
        <w:rPr>
          <w:sz w:val="26"/>
        </w:rPr>
        <w:t xml:space="preserve">проводить анализ задолженности по налогам, сборам, пеням и страховым взносам налогоплательщиков </w:t>
      </w:r>
      <w:r w:rsidR="007E62FE">
        <w:rPr>
          <w:sz w:val="26"/>
        </w:rPr>
        <w:t>–</w:t>
      </w:r>
      <w:r w:rsidRPr="0022734C">
        <w:rPr>
          <w:sz w:val="26"/>
        </w:rPr>
        <w:t xml:space="preserve"> </w:t>
      </w:r>
      <w:r w:rsidR="007E62FE">
        <w:rPr>
          <w:sz w:val="26"/>
        </w:rPr>
        <w:t>физических лиц</w:t>
      </w:r>
      <w:r w:rsidRPr="0022734C">
        <w:rPr>
          <w:sz w:val="26"/>
        </w:rPr>
        <w:t>;</w:t>
      </w:r>
    </w:p>
    <w:p w:rsidR="008C3D96" w:rsidRPr="0022734C" w:rsidRDefault="001B28B6" w:rsidP="00EB1996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 w:rsidRPr="0022734C">
        <w:rPr>
          <w:sz w:val="26"/>
        </w:rPr>
        <w:t xml:space="preserve">проводить мониторинг погашения задолженности в ходе ее взыскания по налогам, сборам, пеням и страховым взносам налогоплательщиков </w:t>
      </w:r>
      <w:r w:rsidR="007E62FE">
        <w:rPr>
          <w:sz w:val="26"/>
        </w:rPr>
        <w:t>–</w:t>
      </w:r>
      <w:r w:rsidRPr="0022734C">
        <w:rPr>
          <w:sz w:val="26"/>
        </w:rPr>
        <w:t xml:space="preserve"> </w:t>
      </w:r>
      <w:r w:rsidR="007E62FE">
        <w:rPr>
          <w:sz w:val="26"/>
        </w:rPr>
        <w:t>физических лиц</w:t>
      </w:r>
      <w:r w:rsidRPr="0022734C">
        <w:rPr>
          <w:sz w:val="26"/>
        </w:rPr>
        <w:t>;</w:t>
      </w:r>
    </w:p>
    <w:p w:rsidR="008C3D96" w:rsidRDefault="001B28B6" w:rsidP="00EB1996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 w:rsidRPr="0022734C">
        <w:rPr>
          <w:sz w:val="26"/>
        </w:rPr>
        <w:t xml:space="preserve">обеспечить проведение мероприятий, направленных на урегулирование задолженности по налогам, сборам, пеням и страховым взносам налогоплательщиков </w:t>
      </w:r>
      <w:r w:rsidR="007E62FE">
        <w:rPr>
          <w:sz w:val="26"/>
        </w:rPr>
        <w:t>–</w:t>
      </w:r>
      <w:r w:rsidRPr="0022734C">
        <w:rPr>
          <w:sz w:val="26"/>
        </w:rPr>
        <w:t xml:space="preserve"> </w:t>
      </w:r>
      <w:r w:rsidR="007E62FE">
        <w:rPr>
          <w:sz w:val="26"/>
        </w:rPr>
        <w:t>физических лиц</w:t>
      </w:r>
      <w:r w:rsidRPr="0022734C">
        <w:rPr>
          <w:sz w:val="26"/>
        </w:rPr>
        <w:t>;</w:t>
      </w:r>
    </w:p>
    <w:p w:rsidR="00340F84" w:rsidRDefault="00340F84" w:rsidP="00EB1996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 w:rsidRPr="00340F84">
        <w:rPr>
          <w:sz w:val="26"/>
        </w:rPr>
        <w:t>проводить работу по подготовке материалов и проведению комиссий по урегулированию задолженности в инспекции, составлять протокол заседания оперативной комиссии по урегулированию задолженности;</w:t>
      </w:r>
    </w:p>
    <w:p w:rsidR="00340F84" w:rsidRDefault="00340F84" w:rsidP="00EB1996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 w:rsidRPr="00340F84">
        <w:rPr>
          <w:sz w:val="26"/>
        </w:rPr>
        <w:t>формировать и направлять заявления о вынесении судебного приказа о взыскании налога, сбора, страховых взносов, пеней, штрафов за счет имущества должника, в том числе денежных средств на счетах в банке, электронных денежных средств;</w:t>
      </w:r>
    </w:p>
    <w:p w:rsidR="00186CF0" w:rsidRPr="00186CF0" w:rsidRDefault="00186CF0" w:rsidP="00186CF0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 w:rsidRPr="00186CF0">
        <w:rPr>
          <w:sz w:val="26"/>
        </w:rPr>
        <w:t>осуществлять взыскания задолженности в судебном порядке на основании вступившего в законную силу судебного акта;</w:t>
      </w:r>
    </w:p>
    <w:p w:rsidR="00340F84" w:rsidRPr="00340F84" w:rsidRDefault="00340F84" w:rsidP="00EB1996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 w:rsidRPr="00340F84">
        <w:rPr>
          <w:sz w:val="26"/>
        </w:rPr>
        <w:t>проводить сверки с мировыми судьями;</w:t>
      </w:r>
    </w:p>
    <w:p w:rsidR="00340F84" w:rsidRPr="00340F84" w:rsidRDefault="00340F84" w:rsidP="00EB1996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 w:rsidRPr="00340F84">
        <w:rPr>
          <w:sz w:val="26"/>
        </w:rPr>
        <w:t>направлять запросы в мировые суды и отделы ФССП;</w:t>
      </w:r>
    </w:p>
    <w:p w:rsidR="00340F84" w:rsidRPr="00340F84" w:rsidRDefault="00340F84" w:rsidP="00EB1996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 w:rsidRPr="00340F84">
        <w:rPr>
          <w:sz w:val="26"/>
        </w:rPr>
        <w:t>направлять исполнительн</w:t>
      </w:r>
      <w:r>
        <w:rPr>
          <w:sz w:val="26"/>
        </w:rPr>
        <w:t>ы</w:t>
      </w:r>
      <w:r w:rsidRPr="00340F84">
        <w:rPr>
          <w:sz w:val="26"/>
        </w:rPr>
        <w:t>е документы для взыскания в отделы ФССП, в банки,  работодателям;</w:t>
      </w:r>
    </w:p>
    <w:p w:rsidR="00340F84" w:rsidRDefault="00340F84" w:rsidP="00EB1996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 w:rsidRPr="00340F84">
        <w:rPr>
          <w:sz w:val="26"/>
        </w:rPr>
        <w:t>проводить сверку с отделами ФССП;</w:t>
      </w:r>
    </w:p>
    <w:p w:rsidR="00340F84" w:rsidRDefault="00340F84" w:rsidP="00EB1996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 w:rsidRPr="00340F84">
        <w:rPr>
          <w:sz w:val="26"/>
        </w:rPr>
        <w:t xml:space="preserve">осуществлять применение федеральных информационных ресурсов, работать с документами отделов инспекции для </w:t>
      </w:r>
      <w:proofErr w:type="gramStart"/>
      <w:r w:rsidRPr="00340F84">
        <w:rPr>
          <w:sz w:val="26"/>
        </w:rPr>
        <w:t>выполнения</w:t>
      </w:r>
      <w:proofErr w:type="gramEnd"/>
      <w:r w:rsidRPr="00340F84">
        <w:rPr>
          <w:sz w:val="26"/>
        </w:rPr>
        <w:t xml:space="preserve"> возложенных на отдел задач;</w:t>
      </w:r>
    </w:p>
    <w:p w:rsidR="00340F84" w:rsidRPr="0022734C" w:rsidRDefault="0011475E" w:rsidP="00EB1996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 w:rsidRPr="0011475E">
        <w:rPr>
          <w:sz w:val="26"/>
        </w:rPr>
        <w:t>формировать установленную отчетность по предмету деятельности отдела;</w:t>
      </w:r>
    </w:p>
    <w:p w:rsidR="008C3D96" w:rsidRDefault="001B28B6" w:rsidP="00EB1996">
      <w:pPr>
        <w:ind w:firstLine="708"/>
        <w:rPr>
          <w:sz w:val="26"/>
        </w:rPr>
      </w:pPr>
      <w:r w:rsidRPr="0022734C">
        <w:rPr>
          <w:sz w:val="26"/>
        </w:rPr>
        <w:t>исполнять контрольные задания УФНС России по Ставропольскому краю;</w:t>
      </w:r>
    </w:p>
    <w:p w:rsidR="00340F84" w:rsidRPr="0022734C" w:rsidRDefault="00340F84" w:rsidP="00EB1996">
      <w:pPr>
        <w:ind w:firstLine="708"/>
        <w:rPr>
          <w:sz w:val="26"/>
        </w:rPr>
      </w:pPr>
      <w:r w:rsidRPr="00340F84">
        <w:rPr>
          <w:sz w:val="26"/>
        </w:rPr>
        <w:t>осуществлять иные функции по поручению  и заданию начальника отдела;</w:t>
      </w:r>
    </w:p>
    <w:p w:rsidR="008C3D96" w:rsidRPr="0022734C" w:rsidRDefault="001B28B6" w:rsidP="00EB1996">
      <w:pPr>
        <w:rPr>
          <w:color w:val="000000" w:themeColor="text1"/>
          <w:sz w:val="26"/>
        </w:rPr>
      </w:pPr>
      <w:r w:rsidRPr="0022734C">
        <w:rPr>
          <w:sz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3" w:history="1">
        <w:r w:rsidRPr="0022734C">
          <w:rPr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Pr="0022734C">
        <w:rPr>
          <w:color w:val="000000" w:themeColor="text1"/>
          <w:sz w:val="26"/>
        </w:rPr>
        <w:t xml:space="preserve">, Федеральный </w:t>
      </w:r>
      <w:hyperlink r:id="rId24" w:history="1">
        <w:r w:rsidRPr="0022734C">
          <w:rPr>
            <w:color w:val="000000" w:themeColor="text1"/>
            <w:sz w:val="26"/>
          </w:rPr>
          <w:t>закон</w:t>
        </w:r>
      </w:hyperlink>
      <w:r w:rsidRPr="0022734C">
        <w:rPr>
          <w:color w:val="000000" w:themeColor="text1"/>
          <w:sz w:val="26"/>
        </w:rPr>
        <w:t xml:space="preserve"> от 25.12.2008 № 273-ФЗ "О противодействии коррупции" и другими федеральными законами;</w:t>
      </w:r>
    </w:p>
    <w:p w:rsidR="008C3D96" w:rsidRPr="0022734C" w:rsidRDefault="001B28B6" w:rsidP="00EB1996">
      <w:pPr>
        <w:rPr>
          <w:sz w:val="26"/>
        </w:rPr>
      </w:pPr>
      <w:r w:rsidRPr="0022734C">
        <w:rPr>
          <w:color w:val="000000" w:themeColor="text1"/>
          <w:sz w:val="26"/>
        </w:rPr>
        <w:lastRenderedPageBreak/>
        <w:t xml:space="preserve">выполнять обязанности гражданского служащего, предусмотренные </w:t>
      </w:r>
      <w:r w:rsidRPr="0022734C">
        <w:rPr>
          <w:sz w:val="26"/>
        </w:rPr>
        <w:t xml:space="preserve">Федеральным законом </w:t>
      </w:r>
      <w:hyperlink r:id="rId25" w:history="1">
        <w:r w:rsidRPr="0022734C">
          <w:rPr>
            <w:color w:val="000000" w:themeColor="text1"/>
            <w:sz w:val="26"/>
          </w:rPr>
          <w:t>от 27.07.2004 № 79-ФЗ "О государственной гражданской службе Российской Федерации"</w:t>
        </w:r>
      </w:hyperlink>
      <w:r w:rsidRPr="0022734C">
        <w:rPr>
          <w:color w:val="000000" w:themeColor="text1"/>
          <w:sz w:val="26"/>
        </w:rPr>
        <w:t xml:space="preserve">, Федеральным </w:t>
      </w:r>
      <w:hyperlink r:id="rId26" w:history="1">
        <w:r w:rsidRPr="0022734C">
          <w:rPr>
            <w:color w:val="000000" w:themeColor="text1"/>
            <w:sz w:val="26"/>
          </w:rPr>
          <w:t>закон</w:t>
        </w:r>
      </w:hyperlink>
      <w:r w:rsidRPr="0022734C">
        <w:rPr>
          <w:color w:val="000000" w:themeColor="text1"/>
          <w:sz w:val="26"/>
        </w:rPr>
        <w:t>ом от 25.12.2008 № 273-ФЗ "О противодействии коррупции" и другими федеральными законами;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22734C">
        <w:rPr>
          <w:sz w:val="26"/>
        </w:rPr>
        <w:t>предоставлять отчет</w:t>
      </w:r>
      <w:proofErr w:type="gramEnd"/>
      <w:r w:rsidRPr="0022734C">
        <w:rPr>
          <w:sz w:val="26"/>
        </w:rPr>
        <w:t xml:space="preserve"> об исполнении этих указаний;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выполнять отдельные поручения руководства инспекции, не предусмотренные должностным регламентом;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обеспечивать взаимозаменяемость на время длительного отпуска другого работника отдела;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оказывать практическую помощь сотрудникам по предмету деятельности отдела;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не совершать поступки, порочащие честь и достоинство государственного служащего;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поддерживать уровень квалификации, необходимый для надлежащего выполнения данных обязанностей;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22734C">
        <w:rPr>
          <w:sz w:val="26"/>
        </w:rPr>
        <w:t>контроле за</w:t>
      </w:r>
      <w:proofErr w:type="gramEnd"/>
      <w:r w:rsidRPr="0022734C">
        <w:rPr>
          <w:sz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lastRenderedPageBreak/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инспекции.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соблюдать установленные правила публичных выступлений и предоставления служебной информации;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проявлять корректность в обращении с гражданами и работниками ФНС России, Управления, Инспекций;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соблюдать правила и нормы охраны труда и техники безопасности;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C3D96" w:rsidRPr="0022734C" w:rsidRDefault="001B28B6" w:rsidP="00EB1996">
      <w:pPr>
        <w:widowControl w:val="0"/>
        <w:rPr>
          <w:sz w:val="26"/>
        </w:rPr>
      </w:pPr>
      <w:r w:rsidRPr="0022734C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принимать меры по недопущению любой возможности возникновения конфликта интересов,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8C3D96" w:rsidRPr="0022734C" w:rsidRDefault="001B28B6" w:rsidP="00EB1996">
      <w:pPr>
        <w:ind w:firstLine="540"/>
        <w:rPr>
          <w:sz w:val="26"/>
        </w:rPr>
      </w:pPr>
      <w:r w:rsidRPr="0022734C">
        <w:rPr>
          <w:sz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организовывать работу по защите информации в отделе;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обеспечивать сохранность комплектности закрепленного оборудования;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обеспечивать сохранность целостности специальных пломбировочных устройств (</w:t>
      </w:r>
      <w:proofErr w:type="spellStart"/>
      <w:r w:rsidRPr="0022734C">
        <w:rPr>
          <w:sz w:val="26"/>
        </w:rPr>
        <w:t>стикеров</w:t>
      </w:r>
      <w:proofErr w:type="spellEnd"/>
      <w:r w:rsidRPr="0022734C">
        <w:rPr>
          <w:sz w:val="26"/>
        </w:rPr>
        <w:t>, лент, пломб, печатей и др.) на закрепленном оборудовании;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8C3D96" w:rsidRPr="0022734C" w:rsidRDefault="001B28B6" w:rsidP="00EB1996">
      <w:pPr>
        <w:rPr>
          <w:sz w:val="26"/>
        </w:rPr>
      </w:pPr>
      <w:proofErr w:type="gramStart"/>
      <w:r w:rsidRPr="0022734C">
        <w:rPr>
          <w:sz w:val="26"/>
        </w:rPr>
        <w:t>обязан</w:t>
      </w:r>
      <w:proofErr w:type="gramEnd"/>
      <w:r w:rsidRPr="0022734C">
        <w:rPr>
          <w:sz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 xml:space="preserve">обязан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22734C">
        <w:rPr>
          <w:sz w:val="26"/>
        </w:rPr>
        <w:t>отдела</w:t>
      </w:r>
      <w:proofErr w:type="gramEnd"/>
      <w:r w:rsidRPr="0022734C">
        <w:rPr>
          <w:sz w:val="26"/>
        </w:rPr>
        <w:t xml:space="preserve"> отвечающие за обработку данных и информатизации и администратор безопасности).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lastRenderedPageBreak/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8C3D96" w:rsidRPr="0022734C" w:rsidRDefault="001B28B6" w:rsidP="00EB1996">
      <w:pPr>
        <w:widowControl w:val="0"/>
        <w:rPr>
          <w:sz w:val="26"/>
        </w:rPr>
      </w:pPr>
      <w:r w:rsidRPr="0022734C">
        <w:rPr>
          <w:sz w:val="26"/>
        </w:rPr>
        <w:t>9. В целях исполнения возложенных должностных обязанностей старший государственный налоговый инспектор имеет право:</w:t>
      </w:r>
    </w:p>
    <w:p w:rsidR="008C3D96" w:rsidRPr="0022734C" w:rsidRDefault="001B28B6" w:rsidP="00EB1996">
      <w:pPr>
        <w:tabs>
          <w:tab w:val="left" w:pos="0"/>
        </w:tabs>
        <w:rPr>
          <w:sz w:val="26"/>
        </w:rPr>
      </w:pPr>
      <w:r w:rsidRPr="0022734C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8C3D96" w:rsidRPr="0022734C" w:rsidRDefault="001B28B6" w:rsidP="00EB1996">
      <w:pPr>
        <w:tabs>
          <w:tab w:val="left" w:pos="7464"/>
        </w:tabs>
        <w:rPr>
          <w:sz w:val="26"/>
        </w:rPr>
      </w:pPr>
      <w:r w:rsidRPr="0022734C">
        <w:rPr>
          <w:sz w:val="26"/>
        </w:rPr>
        <w:t>знакомиться с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C3D96" w:rsidRPr="0022734C" w:rsidRDefault="001B28B6" w:rsidP="00EB1996">
      <w:pPr>
        <w:tabs>
          <w:tab w:val="left" w:pos="7464"/>
        </w:tabs>
        <w:rPr>
          <w:sz w:val="26"/>
        </w:rPr>
      </w:pPr>
      <w:r w:rsidRPr="0022734C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8C3D96" w:rsidRPr="0022734C" w:rsidRDefault="001B28B6" w:rsidP="00EB1996">
      <w:pPr>
        <w:tabs>
          <w:tab w:val="left" w:pos="7464"/>
        </w:tabs>
        <w:rPr>
          <w:sz w:val="26"/>
        </w:rPr>
      </w:pPr>
      <w:r w:rsidRPr="0022734C">
        <w:rPr>
          <w:sz w:val="26"/>
        </w:rPr>
        <w:t>на  оплату труда и другие выплаты в соответствии с Федеральным законом № 79-ФЗ "О государственной гражданской службе Российской Федерации", иными нормативными правовыми актами Российской Федерации и со служебным контрактом;</w:t>
      </w:r>
    </w:p>
    <w:p w:rsidR="008C3D96" w:rsidRPr="0022734C" w:rsidRDefault="001B28B6" w:rsidP="00EB1996">
      <w:pPr>
        <w:tabs>
          <w:tab w:val="left" w:pos="7464"/>
        </w:tabs>
        <w:rPr>
          <w:sz w:val="26"/>
        </w:rPr>
      </w:pPr>
      <w:r w:rsidRPr="0022734C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8C3D96" w:rsidRPr="0022734C" w:rsidRDefault="001B28B6" w:rsidP="00EB1996">
      <w:pPr>
        <w:tabs>
          <w:tab w:val="left" w:pos="7464"/>
        </w:tabs>
        <w:rPr>
          <w:sz w:val="26"/>
        </w:rPr>
      </w:pPr>
      <w:proofErr w:type="gramStart"/>
      <w:r w:rsidRPr="0022734C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22734C">
        <w:rPr>
          <w:sz w:val="26"/>
        </w:rPr>
        <w:t>, органы местного самоуправления, общественные объединения и иные организации;</w:t>
      </w:r>
    </w:p>
    <w:p w:rsidR="008C3D96" w:rsidRPr="0022734C" w:rsidRDefault="001B28B6" w:rsidP="00EB1996">
      <w:pPr>
        <w:tabs>
          <w:tab w:val="left" w:pos="7464"/>
        </w:tabs>
        <w:rPr>
          <w:sz w:val="26"/>
        </w:rPr>
      </w:pPr>
      <w:r w:rsidRPr="0022734C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C3D96" w:rsidRPr="0022734C" w:rsidRDefault="001B28B6" w:rsidP="00EB1996">
      <w:pPr>
        <w:tabs>
          <w:tab w:val="left" w:pos="7464"/>
        </w:tabs>
        <w:rPr>
          <w:sz w:val="26"/>
        </w:rPr>
      </w:pPr>
      <w:r w:rsidRPr="0022734C">
        <w:rPr>
          <w:sz w:val="26"/>
        </w:rPr>
        <w:t>на защиту сведений о гражданском служащем;</w:t>
      </w:r>
    </w:p>
    <w:p w:rsidR="008C3D96" w:rsidRPr="0022734C" w:rsidRDefault="001B28B6" w:rsidP="00EB1996">
      <w:pPr>
        <w:tabs>
          <w:tab w:val="left" w:pos="7464"/>
        </w:tabs>
        <w:rPr>
          <w:sz w:val="26"/>
        </w:rPr>
      </w:pPr>
      <w:r w:rsidRPr="0022734C">
        <w:rPr>
          <w:sz w:val="26"/>
        </w:rPr>
        <w:t xml:space="preserve">на должностной </w:t>
      </w:r>
      <w:proofErr w:type="gramStart"/>
      <w:r w:rsidRPr="0022734C">
        <w:rPr>
          <w:sz w:val="26"/>
        </w:rPr>
        <w:t>рост</w:t>
      </w:r>
      <w:proofErr w:type="gramEnd"/>
      <w:r w:rsidRPr="0022734C">
        <w:rPr>
          <w:sz w:val="26"/>
        </w:rPr>
        <w:t xml:space="preserve"> на конкурсной основе;</w:t>
      </w:r>
    </w:p>
    <w:p w:rsidR="008C3D96" w:rsidRPr="0022734C" w:rsidRDefault="001B28B6" w:rsidP="00EB1996">
      <w:pPr>
        <w:tabs>
          <w:tab w:val="left" w:pos="7464"/>
        </w:tabs>
        <w:rPr>
          <w:sz w:val="26"/>
        </w:rPr>
      </w:pPr>
      <w:r w:rsidRPr="0022734C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8C3D96" w:rsidRPr="0022734C" w:rsidRDefault="001B28B6" w:rsidP="00EB1996">
      <w:pPr>
        <w:tabs>
          <w:tab w:val="left" w:pos="720"/>
          <w:tab w:val="left" w:pos="7464"/>
        </w:tabs>
        <w:rPr>
          <w:sz w:val="26"/>
        </w:rPr>
      </w:pPr>
      <w:r w:rsidRPr="0022734C">
        <w:rPr>
          <w:sz w:val="26"/>
        </w:rPr>
        <w:t>на членство в профессиональном союзе;</w:t>
      </w:r>
    </w:p>
    <w:p w:rsidR="008C3D96" w:rsidRPr="0022734C" w:rsidRDefault="001B28B6" w:rsidP="00EB1996">
      <w:pPr>
        <w:tabs>
          <w:tab w:val="left" w:pos="7464"/>
        </w:tabs>
        <w:rPr>
          <w:sz w:val="26"/>
        </w:rPr>
      </w:pPr>
      <w:r w:rsidRPr="0022734C">
        <w:rPr>
          <w:sz w:val="26"/>
        </w:rPr>
        <w:t>на рассмотрение индивидуальных служебных споров в соответствии с Федеральным законом № 79-ФЗ "О государственной гражданской службе Российской Федерации" и другими федеральными законами;</w:t>
      </w:r>
    </w:p>
    <w:p w:rsidR="008C3D96" w:rsidRPr="0022734C" w:rsidRDefault="001B28B6" w:rsidP="00EB1996">
      <w:pPr>
        <w:tabs>
          <w:tab w:val="left" w:pos="540"/>
          <w:tab w:val="left" w:pos="7464"/>
        </w:tabs>
        <w:rPr>
          <w:sz w:val="26"/>
        </w:rPr>
      </w:pPr>
      <w:r w:rsidRPr="0022734C">
        <w:rPr>
          <w:sz w:val="26"/>
        </w:rPr>
        <w:t>на проведение по его заявлению служебной проверки;</w:t>
      </w:r>
    </w:p>
    <w:p w:rsidR="008C3D96" w:rsidRPr="0022734C" w:rsidRDefault="001B28B6" w:rsidP="00EB1996">
      <w:pPr>
        <w:tabs>
          <w:tab w:val="left" w:pos="7464"/>
        </w:tabs>
        <w:rPr>
          <w:sz w:val="26"/>
        </w:rPr>
      </w:pPr>
      <w:r w:rsidRPr="0022734C">
        <w:rPr>
          <w:sz w:val="26"/>
        </w:rPr>
        <w:t>на защиту своих прав и законных интересов на гражданской службе, включая обжалование в суде их нарушения;</w:t>
      </w:r>
    </w:p>
    <w:p w:rsidR="008C3D96" w:rsidRPr="0022734C" w:rsidRDefault="001B28B6" w:rsidP="00EB1996">
      <w:pPr>
        <w:tabs>
          <w:tab w:val="left" w:pos="7464"/>
        </w:tabs>
        <w:rPr>
          <w:sz w:val="26"/>
        </w:rPr>
      </w:pPr>
      <w:r w:rsidRPr="0022734C">
        <w:rPr>
          <w:sz w:val="26"/>
        </w:rPr>
        <w:t>на медицинское страхование в соответствии Федеральным законом № 79-ФЗ "О государственной гражданской службе Российской Федерации" и федеральным законом о медицинском страховании государственных служащих Российской Федерации;</w:t>
      </w:r>
    </w:p>
    <w:p w:rsidR="008C3D96" w:rsidRPr="0022734C" w:rsidRDefault="001B28B6" w:rsidP="00EB1996">
      <w:pPr>
        <w:tabs>
          <w:tab w:val="left" w:pos="7464"/>
        </w:tabs>
        <w:rPr>
          <w:sz w:val="26"/>
        </w:rPr>
      </w:pPr>
      <w:r w:rsidRPr="0022734C">
        <w:rPr>
          <w:sz w:val="26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8C3D96" w:rsidRPr="0022734C" w:rsidRDefault="001B28B6" w:rsidP="00EB1996">
      <w:pPr>
        <w:tabs>
          <w:tab w:val="left" w:pos="7464"/>
        </w:tabs>
        <w:rPr>
          <w:sz w:val="26"/>
        </w:rPr>
      </w:pPr>
      <w:r w:rsidRPr="0022734C">
        <w:rPr>
          <w:sz w:val="26"/>
        </w:rPr>
        <w:t>на государственное пенсионное обеспечение в соответствии с федеральным законом;</w:t>
      </w:r>
    </w:p>
    <w:p w:rsidR="008C3D96" w:rsidRPr="0022734C" w:rsidRDefault="001B28B6" w:rsidP="00EB1996">
      <w:pPr>
        <w:tabs>
          <w:tab w:val="left" w:pos="7464"/>
        </w:tabs>
        <w:rPr>
          <w:sz w:val="26"/>
        </w:rPr>
      </w:pPr>
      <w:r w:rsidRPr="0022734C">
        <w:rPr>
          <w:sz w:val="26"/>
        </w:rPr>
        <w:lastRenderedPageBreak/>
        <w:t>на доступ к служебной тайне в соответствии с полномочиями, определенными должностным регламентом;</w:t>
      </w:r>
    </w:p>
    <w:p w:rsidR="008C3D96" w:rsidRPr="0022734C" w:rsidRDefault="001B28B6" w:rsidP="00EB1996">
      <w:pPr>
        <w:tabs>
          <w:tab w:val="left" w:pos="7464"/>
        </w:tabs>
        <w:rPr>
          <w:sz w:val="26"/>
        </w:rPr>
      </w:pPr>
      <w:proofErr w:type="gramStart"/>
      <w:r w:rsidRPr="0022734C">
        <w:rPr>
          <w:sz w:val="26"/>
        </w:rPr>
        <w:t>на</w:t>
      </w:r>
      <w:proofErr w:type="gramEnd"/>
      <w:r w:rsidRPr="0022734C">
        <w:rPr>
          <w:sz w:val="26"/>
        </w:rPr>
        <w:t xml:space="preserve"> </w:t>
      </w:r>
      <w:proofErr w:type="gramStart"/>
      <w:r w:rsidRPr="0022734C">
        <w:rPr>
          <w:sz w:val="26"/>
        </w:rPr>
        <w:t>проставления</w:t>
      </w:r>
      <w:proofErr w:type="gramEnd"/>
      <w:r w:rsidRPr="0022734C">
        <w:rPr>
          <w:sz w:val="26"/>
        </w:rPr>
        <w:t xml:space="preserve"> ограничивающей пометки "Для служебного пользования" на документах, содержащих служебную информацию ограниченного распространения;</w:t>
      </w:r>
    </w:p>
    <w:p w:rsidR="008C3D96" w:rsidRPr="0022734C" w:rsidRDefault="001B28B6" w:rsidP="00EB1996">
      <w:pPr>
        <w:tabs>
          <w:tab w:val="left" w:pos="7464"/>
        </w:tabs>
        <w:rPr>
          <w:sz w:val="26"/>
        </w:rPr>
      </w:pPr>
      <w:r w:rsidRPr="0022734C">
        <w:rPr>
          <w:sz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8C3D96" w:rsidRPr="0022734C" w:rsidRDefault="001B28B6" w:rsidP="00EB1996">
      <w:pPr>
        <w:widowControl w:val="0"/>
        <w:rPr>
          <w:sz w:val="26"/>
        </w:rPr>
      </w:pPr>
      <w:r w:rsidRPr="0022734C">
        <w:rPr>
          <w:sz w:val="26"/>
        </w:rPr>
        <w:t>10. </w:t>
      </w:r>
      <w:proofErr w:type="gramStart"/>
      <w:r w:rsidRPr="0022734C">
        <w:rPr>
          <w:sz w:val="26"/>
        </w:rPr>
        <w:t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"Об утверждении Положения о Федеральной налоговой службе", положением об Инспекции, утвержденным руководителем УФНС России по Ставропольскому краю</w:t>
      </w:r>
      <w:r w:rsidR="00715301" w:rsidRPr="0022734C">
        <w:rPr>
          <w:sz w:val="26"/>
        </w:rPr>
        <w:t xml:space="preserve"> 29</w:t>
      </w:r>
      <w:r w:rsidR="009226F1" w:rsidRPr="0022734C">
        <w:rPr>
          <w:sz w:val="26"/>
        </w:rPr>
        <w:t>.</w:t>
      </w:r>
      <w:r w:rsidR="00715301" w:rsidRPr="0022734C">
        <w:rPr>
          <w:sz w:val="26"/>
        </w:rPr>
        <w:t>09</w:t>
      </w:r>
      <w:r w:rsidR="009226F1" w:rsidRPr="0022734C">
        <w:rPr>
          <w:sz w:val="26"/>
        </w:rPr>
        <w:t>.2020</w:t>
      </w:r>
      <w:r w:rsidRPr="0022734C">
        <w:rPr>
          <w:sz w:val="26"/>
        </w:rPr>
        <w:t>, положением об отделе</w:t>
      </w:r>
      <w:r w:rsidR="00D00AE4" w:rsidRPr="0022734C">
        <w:rPr>
          <w:sz w:val="26"/>
        </w:rPr>
        <w:t xml:space="preserve"> </w:t>
      </w:r>
      <w:r w:rsidR="007603D2" w:rsidRPr="0022734C">
        <w:rPr>
          <w:sz w:val="26"/>
        </w:rPr>
        <w:t>урегулирования задолженности № 1</w:t>
      </w:r>
      <w:r w:rsidRPr="0022734C">
        <w:rPr>
          <w:sz w:val="26"/>
        </w:rPr>
        <w:t>, приказами (распоряжениями) ФНС России,  приказами Управления, приказами Инспекции</w:t>
      </w:r>
      <w:proofErr w:type="gramEnd"/>
      <w:r w:rsidRPr="0022734C">
        <w:rPr>
          <w:sz w:val="26"/>
        </w:rPr>
        <w:t xml:space="preserve"> и иными нормативными правовыми актами, поручениями руководства Управления, Инспекции.</w:t>
      </w:r>
    </w:p>
    <w:p w:rsidR="008C3D96" w:rsidRPr="0022734C" w:rsidRDefault="001B28B6" w:rsidP="00EB1996">
      <w:pPr>
        <w:tabs>
          <w:tab w:val="left" w:pos="851"/>
          <w:tab w:val="left" w:pos="993"/>
        </w:tabs>
        <w:rPr>
          <w:sz w:val="26"/>
        </w:rPr>
      </w:pPr>
      <w:r w:rsidRPr="0022734C">
        <w:rPr>
          <w:sz w:val="26"/>
        </w:rPr>
        <w:t xml:space="preserve">11. 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8C3D96" w:rsidRPr="0022734C" w:rsidRDefault="001B28B6" w:rsidP="00EB1996">
      <w:pPr>
        <w:tabs>
          <w:tab w:val="left" w:pos="851"/>
          <w:tab w:val="left" w:pos="993"/>
        </w:tabs>
        <w:rPr>
          <w:sz w:val="26"/>
        </w:rPr>
      </w:pPr>
      <w:r w:rsidRPr="0022734C">
        <w:rPr>
          <w:sz w:val="26"/>
        </w:rPr>
        <w:t>Кроме того, старший государственный налоговый инспектор несет ответственность:</w:t>
      </w:r>
    </w:p>
    <w:p w:rsidR="008C3D96" w:rsidRPr="0022734C" w:rsidRDefault="001B28B6" w:rsidP="00EB1996">
      <w:pPr>
        <w:tabs>
          <w:tab w:val="left" w:pos="851"/>
          <w:tab w:val="left" w:pos="993"/>
        </w:tabs>
        <w:rPr>
          <w:sz w:val="26"/>
        </w:rPr>
      </w:pPr>
      <w:r w:rsidRPr="0022734C">
        <w:rPr>
          <w:sz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22734C">
        <w:rPr>
          <w:sz w:val="26"/>
        </w:rPr>
        <w:t>указаний</w:t>
      </w:r>
      <w:proofErr w:type="gramEnd"/>
      <w:r w:rsidRPr="0022734C">
        <w:rPr>
          <w:sz w:val="26"/>
        </w:rPr>
        <w:t xml:space="preserve"> вышестоящих в порядке подчиненности руководителей, за исключением незаконных;</w:t>
      </w:r>
    </w:p>
    <w:p w:rsidR="008C3D96" w:rsidRPr="0022734C" w:rsidRDefault="001B28B6" w:rsidP="00EB1996">
      <w:pPr>
        <w:tabs>
          <w:tab w:val="left" w:pos="851"/>
          <w:tab w:val="left" w:pos="993"/>
        </w:tabs>
        <w:rPr>
          <w:sz w:val="26"/>
        </w:rPr>
      </w:pPr>
      <w:r w:rsidRPr="0022734C">
        <w:rPr>
          <w:sz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организаций;</w:t>
      </w:r>
    </w:p>
    <w:p w:rsidR="008C3D96" w:rsidRPr="0022734C" w:rsidRDefault="001B28B6" w:rsidP="00EB1996">
      <w:pPr>
        <w:tabs>
          <w:tab w:val="left" w:pos="851"/>
          <w:tab w:val="left" w:pos="993"/>
        </w:tabs>
        <w:rPr>
          <w:sz w:val="26"/>
        </w:rPr>
      </w:pPr>
      <w:r w:rsidRPr="0022734C">
        <w:rPr>
          <w:sz w:val="26"/>
        </w:rPr>
        <w:t>за имущественный ущерб, причиненный по его вине;</w:t>
      </w:r>
    </w:p>
    <w:p w:rsidR="008C3D96" w:rsidRPr="0022734C" w:rsidRDefault="001B28B6" w:rsidP="00EB1996">
      <w:pPr>
        <w:ind w:firstLine="708"/>
        <w:rPr>
          <w:sz w:val="26"/>
        </w:rPr>
      </w:pPr>
      <w:r w:rsidRPr="0022734C">
        <w:rPr>
          <w:sz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C3D96" w:rsidRPr="0022734C" w:rsidRDefault="001B28B6" w:rsidP="00EB1996">
      <w:pPr>
        <w:ind w:firstLine="708"/>
        <w:rPr>
          <w:sz w:val="26"/>
        </w:rPr>
      </w:pPr>
      <w:r w:rsidRPr="0022734C">
        <w:rPr>
          <w:sz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8C3D96" w:rsidRPr="0022734C" w:rsidRDefault="001B28B6" w:rsidP="00EB1996">
      <w:pPr>
        <w:tabs>
          <w:tab w:val="left" w:pos="851"/>
          <w:tab w:val="left" w:pos="993"/>
        </w:tabs>
        <w:rPr>
          <w:sz w:val="26"/>
        </w:rPr>
      </w:pPr>
      <w:r w:rsidRPr="0022734C">
        <w:rPr>
          <w:sz w:val="26"/>
        </w:rPr>
        <w:t>за действие или бездействие, приведшее к нарушению прав и законных интересов граждан;</w:t>
      </w:r>
    </w:p>
    <w:p w:rsidR="008C3D96" w:rsidRPr="0022734C" w:rsidRDefault="001B28B6" w:rsidP="00EB1996">
      <w:pPr>
        <w:tabs>
          <w:tab w:val="left" w:pos="851"/>
          <w:tab w:val="left" w:pos="993"/>
        </w:tabs>
        <w:rPr>
          <w:sz w:val="26"/>
        </w:rPr>
      </w:pPr>
      <w:r w:rsidRPr="0022734C">
        <w:rPr>
          <w:sz w:val="26"/>
        </w:rPr>
        <w:t>за несоблюдение ограничений, связанных с прохождением государственной гражданской службы;</w:t>
      </w:r>
    </w:p>
    <w:p w:rsidR="008C3D96" w:rsidRPr="0022734C" w:rsidRDefault="001B28B6" w:rsidP="00EB1996">
      <w:pPr>
        <w:tabs>
          <w:tab w:val="left" w:pos="851"/>
        </w:tabs>
        <w:rPr>
          <w:sz w:val="26"/>
        </w:rPr>
      </w:pPr>
      <w:r w:rsidRPr="0022734C">
        <w:rPr>
          <w:sz w:val="26"/>
        </w:rPr>
        <w:t xml:space="preserve">за организацию и состояние антикоррупционной работы в структурном подразделении Инспекции; </w:t>
      </w:r>
    </w:p>
    <w:p w:rsidR="008C3D96" w:rsidRPr="0022734C" w:rsidRDefault="001B28B6" w:rsidP="00EB1996">
      <w:pPr>
        <w:tabs>
          <w:tab w:val="left" w:pos="851"/>
        </w:tabs>
        <w:rPr>
          <w:sz w:val="26"/>
        </w:rPr>
      </w:pPr>
      <w:r w:rsidRPr="0022734C">
        <w:rPr>
          <w:sz w:val="26"/>
        </w:rPr>
        <w:t>за нарушение положений настоящего должностного регламента.</w:t>
      </w:r>
    </w:p>
    <w:p w:rsidR="008C3D96" w:rsidRPr="0022734C" w:rsidRDefault="001B28B6" w:rsidP="00EB1996">
      <w:pPr>
        <w:tabs>
          <w:tab w:val="left" w:pos="851"/>
        </w:tabs>
        <w:rPr>
          <w:sz w:val="26"/>
        </w:rPr>
      </w:pPr>
      <w:r w:rsidRPr="0022734C">
        <w:rPr>
          <w:sz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C3D96" w:rsidRPr="0022734C" w:rsidRDefault="001B28B6" w:rsidP="00EB1996">
      <w:pPr>
        <w:tabs>
          <w:tab w:val="left" w:pos="851"/>
          <w:tab w:val="left" w:pos="993"/>
        </w:tabs>
        <w:rPr>
          <w:sz w:val="26"/>
        </w:rPr>
      </w:pPr>
      <w:r w:rsidRPr="0022734C">
        <w:rPr>
          <w:sz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 </w:t>
      </w:r>
    </w:p>
    <w:p w:rsidR="008C3D96" w:rsidRPr="0022734C" w:rsidRDefault="001B28B6" w:rsidP="00EB1996">
      <w:pPr>
        <w:tabs>
          <w:tab w:val="left" w:pos="851"/>
          <w:tab w:val="left" w:pos="993"/>
        </w:tabs>
        <w:rPr>
          <w:sz w:val="26"/>
        </w:rPr>
      </w:pPr>
      <w:r w:rsidRPr="0022734C">
        <w:rPr>
          <w:sz w:val="26"/>
        </w:rPr>
        <w:lastRenderedPageBreak/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8C3D96" w:rsidRPr="0022734C" w:rsidRDefault="001B28B6" w:rsidP="00EB1996">
      <w:pPr>
        <w:tabs>
          <w:tab w:val="left" w:pos="851"/>
          <w:tab w:val="left" w:pos="993"/>
        </w:tabs>
        <w:rPr>
          <w:sz w:val="26"/>
        </w:rPr>
      </w:pPr>
      <w:r w:rsidRPr="0022734C">
        <w:rPr>
          <w:sz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8C3D96" w:rsidRPr="0022734C" w:rsidRDefault="008C3D96" w:rsidP="00EB1996">
      <w:pPr>
        <w:tabs>
          <w:tab w:val="left" w:pos="851"/>
          <w:tab w:val="left" w:pos="993"/>
        </w:tabs>
        <w:rPr>
          <w:sz w:val="26"/>
        </w:rPr>
      </w:pPr>
    </w:p>
    <w:p w:rsidR="008C3D96" w:rsidRPr="0022734C" w:rsidRDefault="001B28B6" w:rsidP="00EB1996">
      <w:pPr>
        <w:widowControl w:val="0"/>
        <w:rPr>
          <w:b/>
          <w:sz w:val="26"/>
        </w:rPr>
      </w:pPr>
      <w:r w:rsidRPr="0022734C">
        <w:rPr>
          <w:b/>
          <w:sz w:val="26"/>
        </w:rPr>
        <w:t>IV. 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8C3D96" w:rsidRPr="0022734C" w:rsidRDefault="008C3D96" w:rsidP="00EB1996">
      <w:pPr>
        <w:widowControl w:val="0"/>
        <w:rPr>
          <w:sz w:val="26"/>
        </w:rPr>
      </w:pP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12. При исполнении служебных обязанностей старший государственный налоговый инспектор вправе самостоятельно принимать решения в соответствии с возложенными на него настоящим должностным регламентом должностными обязанностями;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реализации законодательства Российской Федерации, Положения о ФНС России, поручений ФНС России, поручений Управления, положения об Инспекции, положения об отделе.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C3D96" w:rsidRPr="0022734C" w:rsidRDefault="001B28B6" w:rsidP="00EB1996">
      <w:pPr>
        <w:widowControl w:val="0"/>
        <w:ind w:right="-54" w:firstLine="710"/>
        <w:rPr>
          <w:sz w:val="26"/>
        </w:rPr>
      </w:pPr>
      <w:r w:rsidRPr="0022734C">
        <w:rPr>
          <w:sz w:val="26"/>
        </w:rPr>
        <w:t>исполнять соответствующий документ или направлять его другому исполнителю;</w:t>
      </w:r>
    </w:p>
    <w:p w:rsidR="008C3D96" w:rsidRPr="0022734C" w:rsidRDefault="001B28B6" w:rsidP="00EB1996">
      <w:pPr>
        <w:widowControl w:val="0"/>
        <w:ind w:right="-54" w:firstLine="710"/>
        <w:rPr>
          <w:sz w:val="26"/>
        </w:rPr>
      </w:pPr>
      <w:r w:rsidRPr="0022734C">
        <w:rPr>
          <w:sz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8C3D96" w:rsidRPr="0022734C" w:rsidRDefault="001B28B6" w:rsidP="00EB1996">
      <w:pPr>
        <w:widowControl w:val="0"/>
        <w:ind w:right="-54" w:firstLine="710"/>
        <w:rPr>
          <w:sz w:val="26"/>
        </w:rPr>
      </w:pPr>
      <w:r w:rsidRPr="0022734C">
        <w:rPr>
          <w:sz w:val="26"/>
        </w:rPr>
        <w:t>заверять надлежащим образом копию документа;</w:t>
      </w:r>
    </w:p>
    <w:p w:rsidR="008C3D96" w:rsidRPr="0022734C" w:rsidRDefault="001B28B6" w:rsidP="00EB1996">
      <w:pPr>
        <w:widowControl w:val="0"/>
        <w:ind w:right="-54" w:firstLine="710"/>
        <w:rPr>
          <w:sz w:val="26"/>
        </w:rPr>
      </w:pPr>
      <w:proofErr w:type="gramStart"/>
      <w:r w:rsidRPr="0022734C">
        <w:rPr>
          <w:sz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8C3D96" w:rsidRPr="0022734C" w:rsidRDefault="008C3D96" w:rsidP="00EB1996">
      <w:pPr>
        <w:widowControl w:val="0"/>
        <w:ind w:right="-54" w:firstLine="710"/>
        <w:rPr>
          <w:sz w:val="26"/>
        </w:rPr>
      </w:pPr>
    </w:p>
    <w:p w:rsidR="008C3D96" w:rsidRPr="0022734C" w:rsidRDefault="001B28B6" w:rsidP="00EB1996">
      <w:pPr>
        <w:widowControl w:val="0"/>
        <w:rPr>
          <w:b/>
          <w:sz w:val="26"/>
        </w:rPr>
      </w:pPr>
      <w:r w:rsidRPr="0022734C">
        <w:rPr>
          <w:b/>
          <w:sz w:val="26"/>
        </w:rPr>
        <w:t xml:space="preserve">V. 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</w:t>
      </w:r>
      <w:proofErr w:type="gramStart"/>
      <w:r w:rsidRPr="0022734C">
        <w:rPr>
          <w:b/>
          <w:sz w:val="26"/>
        </w:rPr>
        <w:t>и(</w:t>
      </w:r>
      <w:proofErr w:type="gramEnd"/>
      <w:r w:rsidRPr="0022734C">
        <w:rPr>
          <w:b/>
          <w:sz w:val="26"/>
        </w:rPr>
        <w:t>или) проектов управленческих и иных решений</w:t>
      </w:r>
    </w:p>
    <w:p w:rsidR="008C3D96" w:rsidRPr="0022734C" w:rsidRDefault="008C3D96" w:rsidP="00EB1996">
      <w:pPr>
        <w:widowControl w:val="0"/>
        <w:rPr>
          <w:sz w:val="26"/>
        </w:rPr>
      </w:pP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14. Старший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постановка цели;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подготовка информации;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lastRenderedPageBreak/>
        <w:t>анализ факторов, влияющих на содержание проекта;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разработка и оценка возможных вариантов, выбор наиболее приемлемого варианта;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оценка результатов;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визирование документа;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участие в обсуждении проекта;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внесение предложений по проекту нормативного правового акта;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согласование документа;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осуществление правовой экспертизы документа и т.д.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15. Старший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8C3D96" w:rsidRPr="0022734C" w:rsidRDefault="001B28B6" w:rsidP="00EB1996">
      <w:pPr>
        <w:ind w:firstLine="720"/>
        <w:rPr>
          <w:sz w:val="26"/>
        </w:rPr>
      </w:pPr>
      <w:r w:rsidRPr="0022734C">
        <w:rPr>
          <w:sz w:val="26"/>
        </w:rPr>
        <w:t>положений об отделе и Инспекции;</w:t>
      </w:r>
    </w:p>
    <w:p w:rsidR="008C3D96" w:rsidRPr="0022734C" w:rsidRDefault="001B28B6" w:rsidP="00EB1996">
      <w:pPr>
        <w:tabs>
          <w:tab w:val="left" w:pos="709"/>
        </w:tabs>
        <w:rPr>
          <w:sz w:val="26"/>
        </w:rPr>
      </w:pPr>
      <w:r w:rsidRPr="0022734C">
        <w:rPr>
          <w:sz w:val="26"/>
        </w:rPr>
        <w:t xml:space="preserve">графика отпусков гражданских служащих Инспекции; </w:t>
      </w:r>
    </w:p>
    <w:p w:rsidR="008C3D96" w:rsidRPr="0022734C" w:rsidRDefault="001B28B6" w:rsidP="00EB1996">
      <w:pPr>
        <w:tabs>
          <w:tab w:val="left" w:pos="709"/>
        </w:tabs>
        <w:rPr>
          <w:sz w:val="26"/>
        </w:rPr>
      </w:pPr>
      <w:r w:rsidRPr="0022734C">
        <w:rPr>
          <w:sz w:val="26"/>
        </w:rPr>
        <w:t>иных актов по поручению непосредственного руководителя, руководителя Управления, начальника Инспекции.</w:t>
      </w:r>
    </w:p>
    <w:p w:rsidR="008C3D96" w:rsidRPr="0022734C" w:rsidRDefault="008C3D96" w:rsidP="00EB1996">
      <w:pPr>
        <w:tabs>
          <w:tab w:val="left" w:pos="709"/>
        </w:tabs>
        <w:rPr>
          <w:sz w:val="26"/>
        </w:rPr>
      </w:pPr>
    </w:p>
    <w:p w:rsidR="008C3D96" w:rsidRPr="0022734C" w:rsidRDefault="001B28B6" w:rsidP="00EB1996">
      <w:pPr>
        <w:widowControl w:val="0"/>
        <w:ind w:left="709" w:firstLine="0"/>
        <w:rPr>
          <w:b/>
          <w:sz w:val="26"/>
        </w:rPr>
      </w:pPr>
      <w:r w:rsidRPr="0022734C">
        <w:rPr>
          <w:b/>
          <w:sz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C3D96" w:rsidRPr="0022734C" w:rsidRDefault="008C3D96" w:rsidP="00EB1996">
      <w:pPr>
        <w:widowControl w:val="0"/>
        <w:rPr>
          <w:sz w:val="26"/>
        </w:rPr>
      </w:pPr>
    </w:p>
    <w:p w:rsidR="008C3D96" w:rsidRPr="0022734C" w:rsidRDefault="001B28B6" w:rsidP="00EB1996">
      <w:pPr>
        <w:ind w:right="17"/>
        <w:rPr>
          <w:sz w:val="26"/>
        </w:rPr>
      </w:pPr>
      <w:r w:rsidRPr="0022734C">
        <w:rPr>
          <w:sz w:val="26"/>
        </w:rPr>
        <w:t>16. 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C3D96" w:rsidRPr="0022734C" w:rsidRDefault="001B28B6" w:rsidP="00EB1996">
      <w:pPr>
        <w:ind w:firstLine="720"/>
        <w:rPr>
          <w:sz w:val="26"/>
        </w:rPr>
      </w:pPr>
      <w:r w:rsidRPr="0022734C">
        <w:rPr>
          <w:sz w:val="26"/>
        </w:rPr>
        <w:t>Подготовка проектов документов осуществляется в соответствии с административным регламентом ФНС России, Управления, Инспекции 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инспекции в соответствии с требованиями  нормативных документов по делопроизводству в ФНС  России, управления и инспекции.</w:t>
      </w:r>
    </w:p>
    <w:p w:rsidR="008C3D96" w:rsidRPr="0022734C" w:rsidRDefault="008C3D96" w:rsidP="00EB1996">
      <w:pPr>
        <w:widowControl w:val="0"/>
        <w:rPr>
          <w:b/>
          <w:sz w:val="26"/>
        </w:rPr>
      </w:pPr>
    </w:p>
    <w:p w:rsidR="008C3D96" w:rsidRPr="0022734C" w:rsidRDefault="001B28B6" w:rsidP="00EB1996">
      <w:pPr>
        <w:widowControl w:val="0"/>
        <w:rPr>
          <w:b/>
          <w:sz w:val="26"/>
        </w:rPr>
      </w:pPr>
      <w:r w:rsidRPr="0022734C">
        <w:rPr>
          <w:b/>
          <w:sz w:val="26"/>
        </w:rPr>
        <w:t>VII. Порядок служебного взаимодействия</w:t>
      </w:r>
    </w:p>
    <w:p w:rsidR="008C3D96" w:rsidRPr="0022734C" w:rsidRDefault="008C3D96" w:rsidP="00EB1996">
      <w:pPr>
        <w:widowControl w:val="0"/>
        <w:rPr>
          <w:sz w:val="26"/>
        </w:rPr>
      </w:pPr>
    </w:p>
    <w:p w:rsidR="008C3D96" w:rsidRPr="0022734C" w:rsidRDefault="001B28B6" w:rsidP="00EB1996">
      <w:pPr>
        <w:widowControl w:val="0"/>
        <w:rPr>
          <w:sz w:val="26"/>
        </w:rPr>
      </w:pPr>
      <w:r w:rsidRPr="0022734C">
        <w:rPr>
          <w:sz w:val="26"/>
        </w:rPr>
        <w:t>17. </w:t>
      </w:r>
      <w:proofErr w:type="gramStart"/>
      <w:r w:rsidRPr="0022734C">
        <w:rPr>
          <w:sz w:val="26"/>
        </w:rPr>
        <w:t>Взаимодействие старшего государственного налогового инспектора с федеральными государственными гражданскими служащими ФНС России, Управления, Инспекции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"Об утверждении общих принципов служебного поведения государственных служащих" (Собрание законодательства Российской Федерации, 2002</w:t>
      </w:r>
      <w:proofErr w:type="gramEnd"/>
      <w:r w:rsidRPr="0022734C">
        <w:rPr>
          <w:sz w:val="26"/>
        </w:rPr>
        <w:t xml:space="preserve">, № </w:t>
      </w:r>
      <w:proofErr w:type="gramStart"/>
      <w:r w:rsidRPr="0022734C">
        <w:rPr>
          <w:sz w:val="26"/>
        </w:rPr>
        <w:t>33, ст. 3196;2009, № 29, ст. 3658), и требований к служебному поведению, установленных статьей 18 Федерального закона от 27.07.2004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Управления, Инспекции.</w:t>
      </w:r>
      <w:proofErr w:type="gramEnd"/>
    </w:p>
    <w:p w:rsidR="008C3D96" w:rsidRPr="0022734C" w:rsidRDefault="001B28B6" w:rsidP="00EB1996">
      <w:pPr>
        <w:ind w:firstLine="714"/>
        <w:rPr>
          <w:sz w:val="26"/>
        </w:rPr>
      </w:pPr>
      <w:r w:rsidRPr="0022734C">
        <w:rPr>
          <w:sz w:val="26"/>
        </w:rPr>
        <w:lastRenderedPageBreak/>
        <w:t>Служебное взаимодействие старшего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8C3D96" w:rsidRPr="0022734C" w:rsidRDefault="001B28B6" w:rsidP="00EB1996">
      <w:pPr>
        <w:ind w:firstLine="714"/>
        <w:rPr>
          <w:sz w:val="26"/>
        </w:rPr>
      </w:pPr>
      <w:r w:rsidRPr="0022734C">
        <w:rPr>
          <w:sz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 государственными внебюджетными фондами, общественными объединениями, иными организациями.</w:t>
      </w:r>
    </w:p>
    <w:p w:rsidR="008C3D96" w:rsidRPr="0022734C" w:rsidRDefault="008C3D96" w:rsidP="00EB1996">
      <w:pPr>
        <w:widowControl w:val="0"/>
        <w:rPr>
          <w:sz w:val="26"/>
        </w:rPr>
      </w:pPr>
    </w:p>
    <w:p w:rsidR="008C3D96" w:rsidRPr="0022734C" w:rsidRDefault="001B28B6" w:rsidP="00EB1996">
      <w:pPr>
        <w:widowControl w:val="0"/>
        <w:rPr>
          <w:b/>
          <w:sz w:val="26"/>
        </w:rPr>
      </w:pPr>
      <w:r w:rsidRPr="0022734C">
        <w:rPr>
          <w:b/>
          <w:sz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8C3D96" w:rsidRPr="0022734C" w:rsidRDefault="001B28B6" w:rsidP="00EB1996">
      <w:pPr>
        <w:widowControl w:val="0"/>
        <w:rPr>
          <w:b/>
          <w:sz w:val="26"/>
        </w:rPr>
      </w:pPr>
      <w:r w:rsidRPr="0022734C">
        <w:rPr>
          <w:b/>
          <w:sz w:val="26"/>
        </w:rPr>
        <w:t>Федеральной налоговой службы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18. </w:t>
      </w:r>
      <w:proofErr w:type="gramStart"/>
      <w:r w:rsidRPr="0022734C">
        <w:rPr>
          <w:sz w:val="26"/>
        </w:rPr>
        <w:t>Исходя из установленной компетенции старший государственный налоговый инспектор не осуществляет</w:t>
      </w:r>
      <w:proofErr w:type="gramEnd"/>
      <w:r w:rsidRPr="0022734C">
        <w:rPr>
          <w:sz w:val="26"/>
        </w:rPr>
        <w:t xml:space="preserve"> предоставление государственных услуг.</w:t>
      </w:r>
    </w:p>
    <w:p w:rsidR="008C3D96" w:rsidRPr="0022734C" w:rsidRDefault="001B28B6" w:rsidP="00EB1996">
      <w:pPr>
        <w:widowControl w:val="0"/>
        <w:rPr>
          <w:b/>
          <w:sz w:val="26"/>
        </w:rPr>
      </w:pPr>
      <w:r w:rsidRPr="0022734C">
        <w:rPr>
          <w:b/>
          <w:sz w:val="26"/>
        </w:rPr>
        <w:t>IX. Показатели эффективности и результативности</w:t>
      </w:r>
    </w:p>
    <w:p w:rsidR="008C3D96" w:rsidRPr="0022734C" w:rsidRDefault="001B28B6" w:rsidP="00EB1996">
      <w:pPr>
        <w:widowControl w:val="0"/>
        <w:rPr>
          <w:b/>
          <w:sz w:val="26"/>
        </w:rPr>
      </w:pPr>
      <w:r w:rsidRPr="0022734C">
        <w:rPr>
          <w:b/>
          <w:sz w:val="26"/>
        </w:rPr>
        <w:t>профессиональной служебной деятельности</w:t>
      </w:r>
    </w:p>
    <w:p w:rsidR="008C3D96" w:rsidRPr="0022734C" w:rsidRDefault="001B28B6" w:rsidP="00EB1996">
      <w:pPr>
        <w:widowControl w:val="0"/>
        <w:rPr>
          <w:sz w:val="26"/>
        </w:rPr>
      </w:pPr>
      <w:r w:rsidRPr="0022734C">
        <w:rPr>
          <w:sz w:val="26"/>
        </w:rPr>
        <w:t>19. 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8C3D96" w:rsidRPr="0022734C" w:rsidRDefault="001B28B6" w:rsidP="00EB1996">
      <w:pPr>
        <w:ind w:firstLine="720"/>
        <w:rPr>
          <w:sz w:val="26"/>
        </w:rPr>
      </w:pPr>
      <w:r w:rsidRPr="0022734C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C3D96" w:rsidRPr="0022734C" w:rsidRDefault="001B28B6" w:rsidP="00EB1996">
      <w:pPr>
        <w:ind w:firstLine="720"/>
        <w:rPr>
          <w:sz w:val="26"/>
        </w:rPr>
      </w:pPr>
      <w:r w:rsidRPr="0022734C">
        <w:rPr>
          <w:sz w:val="26"/>
        </w:rPr>
        <w:t>своевременности и оперативности выполнения поручений;</w:t>
      </w:r>
    </w:p>
    <w:p w:rsidR="008C3D96" w:rsidRPr="0022734C" w:rsidRDefault="001B28B6" w:rsidP="00EB1996">
      <w:pPr>
        <w:ind w:firstLine="720"/>
        <w:rPr>
          <w:sz w:val="26"/>
        </w:rPr>
      </w:pPr>
      <w:r w:rsidRPr="0022734C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C3D96" w:rsidRPr="0022734C" w:rsidRDefault="001B28B6" w:rsidP="00EB1996">
      <w:pPr>
        <w:ind w:firstLine="720"/>
        <w:rPr>
          <w:sz w:val="26"/>
        </w:rPr>
      </w:pPr>
      <w:r w:rsidRPr="0022734C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C3D96" w:rsidRPr="0022734C" w:rsidRDefault="001B28B6" w:rsidP="00EB1996">
      <w:pPr>
        <w:ind w:firstLine="720"/>
        <w:rPr>
          <w:sz w:val="26"/>
        </w:rPr>
      </w:pPr>
      <w:r w:rsidRPr="0022734C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C3D96" w:rsidRPr="0022734C" w:rsidRDefault="001B28B6" w:rsidP="00EB1996">
      <w:pPr>
        <w:ind w:firstLine="720"/>
        <w:rPr>
          <w:sz w:val="26"/>
        </w:rPr>
      </w:pPr>
      <w:r w:rsidRPr="0022734C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C3D96" w:rsidRPr="0022734C" w:rsidRDefault="001B28B6" w:rsidP="00EB1996">
      <w:pPr>
        <w:ind w:firstLine="720"/>
        <w:rPr>
          <w:sz w:val="26"/>
        </w:rPr>
      </w:pPr>
      <w:r w:rsidRPr="0022734C">
        <w:rPr>
          <w:sz w:val="26"/>
        </w:rPr>
        <w:t>осознанию ответственности за последствия своих действий.</w:t>
      </w:r>
    </w:p>
    <w:p w:rsidR="008C3D96" w:rsidRPr="0022734C" w:rsidRDefault="008C3D96">
      <w:pPr>
        <w:widowControl w:val="0"/>
        <w:rPr>
          <w:sz w:val="26"/>
        </w:rPr>
      </w:pPr>
    </w:p>
    <w:p w:rsidR="00FD7D4B" w:rsidRDefault="00FD7D4B" w:rsidP="00AC37F7">
      <w:pPr>
        <w:ind w:firstLine="0"/>
        <w:jc w:val="center"/>
        <w:rPr>
          <w:b/>
        </w:rPr>
      </w:pPr>
    </w:p>
    <w:p w:rsidR="00FD7D4B" w:rsidRDefault="00FD7D4B" w:rsidP="00AC37F7">
      <w:pPr>
        <w:ind w:firstLine="0"/>
        <w:jc w:val="center"/>
        <w:rPr>
          <w:b/>
        </w:rPr>
      </w:pPr>
    </w:p>
    <w:p w:rsidR="00FD7D4B" w:rsidRDefault="00FD7D4B" w:rsidP="00AC37F7">
      <w:pPr>
        <w:ind w:firstLine="0"/>
        <w:jc w:val="center"/>
        <w:rPr>
          <w:b/>
        </w:rPr>
      </w:pPr>
    </w:p>
    <w:p w:rsidR="00FD7D4B" w:rsidRDefault="00FD7D4B" w:rsidP="00AC37F7">
      <w:pPr>
        <w:ind w:firstLine="0"/>
        <w:jc w:val="center"/>
        <w:rPr>
          <w:b/>
        </w:rPr>
      </w:pPr>
    </w:p>
    <w:p w:rsidR="00FD7D4B" w:rsidRDefault="00FD7D4B" w:rsidP="00AC37F7">
      <w:pPr>
        <w:ind w:firstLine="0"/>
        <w:jc w:val="center"/>
        <w:rPr>
          <w:b/>
        </w:rPr>
      </w:pPr>
    </w:p>
    <w:p w:rsidR="00FD7D4B" w:rsidRDefault="00FD7D4B" w:rsidP="00AC37F7">
      <w:pPr>
        <w:ind w:firstLine="0"/>
        <w:jc w:val="center"/>
        <w:rPr>
          <w:b/>
        </w:rPr>
      </w:pPr>
    </w:p>
    <w:p w:rsidR="00FD7D4B" w:rsidRDefault="00FD7D4B" w:rsidP="00AC37F7">
      <w:pPr>
        <w:ind w:firstLine="0"/>
        <w:jc w:val="center"/>
        <w:rPr>
          <w:b/>
        </w:rPr>
      </w:pPr>
    </w:p>
    <w:p w:rsidR="00FD7D4B" w:rsidRDefault="00FD7D4B" w:rsidP="00AC37F7">
      <w:pPr>
        <w:ind w:firstLine="0"/>
        <w:jc w:val="center"/>
        <w:rPr>
          <w:b/>
        </w:rPr>
      </w:pPr>
    </w:p>
    <w:p w:rsidR="00481D45" w:rsidRDefault="00481D45" w:rsidP="00481D45">
      <w:pPr>
        <w:widowControl w:val="0"/>
        <w:rPr>
          <w:sz w:val="26"/>
          <w:highlight w:val="yellow"/>
        </w:rPr>
      </w:pPr>
    </w:p>
    <w:p w:rsidR="008C3D96" w:rsidRDefault="008C3D96"/>
    <w:sectPr w:rsidR="008C3D96" w:rsidSect="0068639B">
      <w:headerReference w:type="default" r:id="rId27"/>
      <w:pgSz w:w="11906" w:h="16838"/>
      <w:pgMar w:top="992" w:right="992" w:bottom="992" w:left="1797" w:header="397" w:footer="79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795B" w:rsidRDefault="00CF795B">
      <w:r>
        <w:separator/>
      </w:r>
    </w:p>
  </w:endnote>
  <w:endnote w:type="continuationSeparator" w:id="0">
    <w:p w:rsidR="00CF795B" w:rsidRDefault="00CF7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795B" w:rsidRDefault="00CF795B">
      <w:r>
        <w:separator/>
      </w:r>
    </w:p>
  </w:footnote>
  <w:footnote w:type="continuationSeparator" w:id="0">
    <w:p w:rsidR="00CF795B" w:rsidRDefault="00CF79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9D7" w:rsidRDefault="003159D7">
    <w:pPr>
      <w:framePr w:wrap="around" w:vAnchor="text" w:hAnchor="margin" w:xAlign="center" w:y="1"/>
    </w:pPr>
    <w:r>
      <w:rPr>
        <w:color w:val="999999"/>
        <w:sz w:val="24"/>
      </w:rPr>
      <w:fldChar w:fldCharType="begin"/>
    </w:r>
    <w:r>
      <w:rPr>
        <w:color w:val="999999"/>
        <w:sz w:val="24"/>
      </w:rPr>
      <w:instrText xml:space="preserve">PAGE </w:instrText>
    </w:r>
    <w:r>
      <w:rPr>
        <w:color w:val="999999"/>
        <w:sz w:val="24"/>
      </w:rPr>
      <w:fldChar w:fldCharType="separate"/>
    </w:r>
    <w:r w:rsidR="005009FB">
      <w:rPr>
        <w:noProof/>
        <w:color w:val="999999"/>
        <w:sz w:val="24"/>
      </w:rPr>
      <w:t>5</w:t>
    </w:r>
    <w:r>
      <w:rPr>
        <w:color w:val="999999"/>
        <w:sz w:val="24"/>
      </w:rPr>
      <w:fldChar w:fldCharType="end"/>
    </w:r>
  </w:p>
  <w:p w:rsidR="003159D7" w:rsidRDefault="003159D7">
    <w:pPr>
      <w:pStyle w:val="af4"/>
      <w:jc w:val="center"/>
      <w:rPr>
        <w:color w:val="999999"/>
        <w:sz w:val="24"/>
      </w:rPr>
    </w:pPr>
  </w:p>
  <w:p w:rsidR="003159D7" w:rsidRDefault="003159D7">
    <w:pPr>
      <w:pStyle w:val="af4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5C6301"/>
    <w:multiLevelType w:val="multilevel"/>
    <w:tmpl w:val="DD442C8C"/>
    <w:lvl w:ilvl="0">
      <w:start w:val="1"/>
      <w:numFmt w:val="decimal"/>
      <w:lvlText w:val="%1."/>
      <w:lvlJc w:val="left"/>
      <w:pPr>
        <w:ind w:left="1830" w:hanging="111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D96"/>
    <w:rsid w:val="00004A44"/>
    <w:rsid w:val="000671B5"/>
    <w:rsid w:val="00075179"/>
    <w:rsid w:val="0008452D"/>
    <w:rsid w:val="000A44CF"/>
    <w:rsid w:val="000F27D7"/>
    <w:rsid w:val="000F797F"/>
    <w:rsid w:val="0011475E"/>
    <w:rsid w:val="00170137"/>
    <w:rsid w:val="00186CF0"/>
    <w:rsid w:val="001B28B6"/>
    <w:rsid w:val="0022734C"/>
    <w:rsid w:val="00244E0B"/>
    <w:rsid w:val="002473C8"/>
    <w:rsid w:val="002C6AB5"/>
    <w:rsid w:val="003159D7"/>
    <w:rsid w:val="00340F84"/>
    <w:rsid w:val="003D043B"/>
    <w:rsid w:val="004463FF"/>
    <w:rsid w:val="00481D45"/>
    <w:rsid w:val="004A66CD"/>
    <w:rsid w:val="005009FB"/>
    <w:rsid w:val="00566B48"/>
    <w:rsid w:val="005C26A8"/>
    <w:rsid w:val="0068639B"/>
    <w:rsid w:val="00715301"/>
    <w:rsid w:val="007440E4"/>
    <w:rsid w:val="007603D2"/>
    <w:rsid w:val="007C2252"/>
    <w:rsid w:val="007E62FE"/>
    <w:rsid w:val="00816B8C"/>
    <w:rsid w:val="00860AD2"/>
    <w:rsid w:val="00887B62"/>
    <w:rsid w:val="00894171"/>
    <w:rsid w:val="008B7C60"/>
    <w:rsid w:val="008C3D96"/>
    <w:rsid w:val="009226F1"/>
    <w:rsid w:val="00A93162"/>
    <w:rsid w:val="00A955F9"/>
    <w:rsid w:val="00AC37F7"/>
    <w:rsid w:val="00B5242C"/>
    <w:rsid w:val="00B625E8"/>
    <w:rsid w:val="00CB266A"/>
    <w:rsid w:val="00CB6802"/>
    <w:rsid w:val="00CD0AA1"/>
    <w:rsid w:val="00CF795B"/>
    <w:rsid w:val="00D00AE4"/>
    <w:rsid w:val="00D412B8"/>
    <w:rsid w:val="00D86C40"/>
    <w:rsid w:val="00DA642D"/>
    <w:rsid w:val="00E6189A"/>
    <w:rsid w:val="00E65A34"/>
    <w:rsid w:val="00E8110D"/>
    <w:rsid w:val="00EB1996"/>
    <w:rsid w:val="00EB1C9A"/>
    <w:rsid w:val="00EE22DF"/>
    <w:rsid w:val="00F27782"/>
    <w:rsid w:val="00F87A9B"/>
    <w:rsid w:val="00F87C82"/>
    <w:rsid w:val="00FD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3">
    <w:name w:val="Normal (Web)"/>
    <w:basedOn w:val="a"/>
    <w:link w:val="a4"/>
    <w:pPr>
      <w:spacing w:beforeAutospacing="1" w:afterAutospacing="1"/>
      <w:ind w:firstLine="0"/>
      <w:jc w:val="left"/>
    </w:pPr>
    <w:rPr>
      <w:rFonts w:ascii="Arial Unicode MS" w:hAnsi="Arial Unicode MS"/>
      <w:sz w:val="24"/>
    </w:rPr>
  </w:style>
  <w:style w:type="character" w:customStyle="1" w:styleId="a4">
    <w:name w:val="Обычный (веб) Знак"/>
    <w:basedOn w:val="1"/>
    <w:link w:val="a3"/>
    <w:rPr>
      <w:rFonts w:ascii="Arial Unicode MS" w:hAnsi="Arial Unicode MS"/>
      <w:sz w:val="24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5">
    <w:name w:val="List Paragraph"/>
    <w:basedOn w:val="a"/>
    <w:link w:val="a6"/>
    <w:pPr>
      <w:spacing w:after="160" w:line="264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6">
    <w:name w:val="Абзац списка Знак"/>
    <w:basedOn w:val="1"/>
    <w:link w:val="a5"/>
    <w:rPr>
      <w:rFonts w:ascii="Calibri" w:hAnsi="Calibri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7">
    <w:name w:val="Body Text"/>
    <w:basedOn w:val="a"/>
    <w:link w:val="a8"/>
    <w:pPr>
      <w:ind w:firstLine="0"/>
    </w:pPr>
    <w:rPr>
      <w:sz w:val="24"/>
    </w:rPr>
  </w:style>
  <w:style w:type="character" w:customStyle="1" w:styleId="a8">
    <w:name w:val="Основной текст Знак"/>
    <w:basedOn w:val="1"/>
    <w:link w:val="a7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styleId="a9">
    <w:name w:val="Balloon Text"/>
    <w:basedOn w:val="a"/>
    <w:link w:val="aa"/>
    <w:rPr>
      <w:rFonts w:ascii="Tahoma" w:hAnsi="Tahoma"/>
      <w:sz w:val="16"/>
    </w:rPr>
  </w:style>
  <w:style w:type="character" w:customStyle="1" w:styleId="aa">
    <w:name w:val="Текст выноски Знак"/>
    <w:basedOn w:val="1"/>
    <w:link w:val="a9"/>
    <w:rPr>
      <w:rFonts w:ascii="Tahoma" w:hAnsi="Tahoma"/>
      <w:sz w:val="16"/>
    </w:rPr>
  </w:style>
  <w:style w:type="paragraph" w:customStyle="1" w:styleId="ab">
    <w:name w:val="РЕГЛ"/>
    <w:basedOn w:val="10"/>
    <w:link w:val="ac"/>
    <w:pPr>
      <w:widowControl w:val="0"/>
      <w:spacing w:before="0"/>
      <w:jc w:val="right"/>
    </w:pPr>
    <w:rPr>
      <w:rFonts w:ascii="Times New Roman" w:hAnsi="Times New Roman"/>
      <w:color w:val="000000" w:themeColor="text1"/>
    </w:rPr>
  </w:style>
  <w:style w:type="character" w:customStyle="1" w:styleId="ac">
    <w:name w:val="РЕГЛ"/>
    <w:basedOn w:val="11"/>
    <w:link w:val="ab"/>
    <w:rPr>
      <w:rFonts w:ascii="Times New Roman" w:hAnsi="Times New Roman"/>
      <w:b/>
      <w:color w:val="000000" w:themeColor="text1"/>
      <w:sz w:val="28"/>
    </w:rPr>
  </w:style>
  <w:style w:type="paragraph" w:customStyle="1" w:styleId="13">
    <w:name w:val="Гиперссылка1"/>
    <w:link w:val="ad"/>
    <w:rPr>
      <w:color w:val="0000FF"/>
      <w:u w:val="single"/>
    </w:rPr>
  </w:style>
  <w:style w:type="character" w:styleId="ad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e">
    <w:name w:val="No Spacing"/>
    <w:link w:val="af"/>
    <w:pPr>
      <w:spacing w:after="0" w:line="240" w:lineRule="auto"/>
    </w:pPr>
  </w:style>
  <w:style w:type="character" w:customStyle="1" w:styleId="af">
    <w:name w:val="Без интервала Знак"/>
    <w:link w:val="ae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af0">
    <w:name w:val="Нормальный (таблица)"/>
    <w:basedOn w:val="a"/>
    <w:next w:val="a"/>
    <w:link w:val="af1"/>
    <w:pPr>
      <w:widowControl w:val="0"/>
      <w:ind w:firstLine="0"/>
    </w:pPr>
    <w:rPr>
      <w:rFonts w:ascii="Arial" w:hAnsi="Arial"/>
      <w:sz w:val="24"/>
    </w:rPr>
  </w:style>
  <w:style w:type="character" w:customStyle="1" w:styleId="af1">
    <w:name w:val="Нормальный (таблица)"/>
    <w:basedOn w:val="1"/>
    <w:link w:val="af0"/>
    <w:rPr>
      <w:rFonts w:ascii="Arial" w:hAnsi="Arial"/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210">
    <w:name w:val="Основной текст 21"/>
    <w:basedOn w:val="a"/>
    <w:link w:val="211"/>
    <w:pPr>
      <w:ind w:firstLine="510"/>
    </w:pPr>
  </w:style>
  <w:style w:type="character" w:customStyle="1" w:styleId="211">
    <w:name w:val="Основной текст 21"/>
    <w:basedOn w:val="1"/>
    <w:link w:val="210"/>
    <w:rPr>
      <w:rFonts w:ascii="Times New Roman" w:hAnsi="Times New Roman"/>
      <w:sz w:val="28"/>
    </w:rPr>
  </w:style>
  <w:style w:type="paragraph" w:styleId="af4">
    <w:name w:val="header"/>
    <w:basedOn w:val="a"/>
    <w:link w:val="af5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1"/>
    <w:link w:val="af4"/>
    <w:rPr>
      <w:rFonts w:ascii="Times New Roman" w:hAnsi="Times New Roman"/>
      <w:sz w:val="28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6">
    <w:name w:val="Title"/>
    <w:next w:val="a"/>
    <w:link w:val="af7"/>
    <w:uiPriority w:val="10"/>
    <w:qFormat/>
    <w:rPr>
      <w:rFonts w:ascii="XO Thames" w:hAnsi="XO Thames"/>
      <w:b/>
      <w:sz w:val="52"/>
    </w:rPr>
  </w:style>
  <w:style w:type="character" w:customStyle="1" w:styleId="af7">
    <w:name w:val="Название Знак"/>
    <w:link w:val="af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3">
    <w:name w:val="Normal (Web)"/>
    <w:basedOn w:val="a"/>
    <w:link w:val="a4"/>
    <w:pPr>
      <w:spacing w:beforeAutospacing="1" w:afterAutospacing="1"/>
      <w:ind w:firstLine="0"/>
      <w:jc w:val="left"/>
    </w:pPr>
    <w:rPr>
      <w:rFonts w:ascii="Arial Unicode MS" w:hAnsi="Arial Unicode MS"/>
      <w:sz w:val="24"/>
    </w:rPr>
  </w:style>
  <w:style w:type="character" w:customStyle="1" w:styleId="a4">
    <w:name w:val="Обычный (веб) Знак"/>
    <w:basedOn w:val="1"/>
    <w:link w:val="a3"/>
    <w:rPr>
      <w:rFonts w:ascii="Arial Unicode MS" w:hAnsi="Arial Unicode MS"/>
      <w:sz w:val="24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5">
    <w:name w:val="List Paragraph"/>
    <w:basedOn w:val="a"/>
    <w:link w:val="a6"/>
    <w:pPr>
      <w:spacing w:after="160" w:line="264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6">
    <w:name w:val="Абзац списка Знак"/>
    <w:basedOn w:val="1"/>
    <w:link w:val="a5"/>
    <w:rPr>
      <w:rFonts w:ascii="Calibri" w:hAnsi="Calibri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7">
    <w:name w:val="Body Text"/>
    <w:basedOn w:val="a"/>
    <w:link w:val="a8"/>
    <w:pPr>
      <w:ind w:firstLine="0"/>
    </w:pPr>
    <w:rPr>
      <w:sz w:val="24"/>
    </w:rPr>
  </w:style>
  <w:style w:type="character" w:customStyle="1" w:styleId="a8">
    <w:name w:val="Основной текст Знак"/>
    <w:basedOn w:val="1"/>
    <w:link w:val="a7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styleId="a9">
    <w:name w:val="Balloon Text"/>
    <w:basedOn w:val="a"/>
    <w:link w:val="aa"/>
    <w:rPr>
      <w:rFonts w:ascii="Tahoma" w:hAnsi="Tahoma"/>
      <w:sz w:val="16"/>
    </w:rPr>
  </w:style>
  <w:style w:type="character" w:customStyle="1" w:styleId="aa">
    <w:name w:val="Текст выноски Знак"/>
    <w:basedOn w:val="1"/>
    <w:link w:val="a9"/>
    <w:rPr>
      <w:rFonts w:ascii="Tahoma" w:hAnsi="Tahoma"/>
      <w:sz w:val="16"/>
    </w:rPr>
  </w:style>
  <w:style w:type="paragraph" w:customStyle="1" w:styleId="ab">
    <w:name w:val="РЕГЛ"/>
    <w:basedOn w:val="10"/>
    <w:link w:val="ac"/>
    <w:pPr>
      <w:widowControl w:val="0"/>
      <w:spacing w:before="0"/>
      <w:jc w:val="right"/>
    </w:pPr>
    <w:rPr>
      <w:rFonts w:ascii="Times New Roman" w:hAnsi="Times New Roman"/>
      <w:color w:val="000000" w:themeColor="text1"/>
    </w:rPr>
  </w:style>
  <w:style w:type="character" w:customStyle="1" w:styleId="ac">
    <w:name w:val="РЕГЛ"/>
    <w:basedOn w:val="11"/>
    <w:link w:val="ab"/>
    <w:rPr>
      <w:rFonts w:ascii="Times New Roman" w:hAnsi="Times New Roman"/>
      <w:b/>
      <w:color w:val="000000" w:themeColor="text1"/>
      <w:sz w:val="28"/>
    </w:rPr>
  </w:style>
  <w:style w:type="paragraph" w:customStyle="1" w:styleId="13">
    <w:name w:val="Гиперссылка1"/>
    <w:link w:val="ad"/>
    <w:rPr>
      <w:color w:val="0000FF"/>
      <w:u w:val="single"/>
    </w:rPr>
  </w:style>
  <w:style w:type="character" w:styleId="ad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e">
    <w:name w:val="No Spacing"/>
    <w:link w:val="af"/>
    <w:pPr>
      <w:spacing w:after="0" w:line="240" w:lineRule="auto"/>
    </w:pPr>
  </w:style>
  <w:style w:type="character" w:customStyle="1" w:styleId="af">
    <w:name w:val="Без интервала Знак"/>
    <w:link w:val="ae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af0">
    <w:name w:val="Нормальный (таблица)"/>
    <w:basedOn w:val="a"/>
    <w:next w:val="a"/>
    <w:link w:val="af1"/>
    <w:pPr>
      <w:widowControl w:val="0"/>
      <w:ind w:firstLine="0"/>
    </w:pPr>
    <w:rPr>
      <w:rFonts w:ascii="Arial" w:hAnsi="Arial"/>
      <w:sz w:val="24"/>
    </w:rPr>
  </w:style>
  <w:style w:type="character" w:customStyle="1" w:styleId="af1">
    <w:name w:val="Нормальный (таблица)"/>
    <w:basedOn w:val="1"/>
    <w:link w:val="af0"/>
    <w:rPr>
      <w:rFonts w:ascii="Arial" w:hAnsi="Arial"/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210">
    <w:name w:val="Основной текст 21"/>
    <w:basedOn w:val="a"/>
    <w:link w:val="211"/>
    <w:pPr>
      <w:ind w:firstLine="510"/>
    </w:pPr>
  </w:style>
  <w:style w:type="character" w:customStyle="1" w:styleId="211">
    <w:name w:val="Основной текст 21"/>
    <w:basedOn w:val="1"/>
    <w:link w:val="210"/>
    <w:rPr>
      <w:rFonts w:ascii="Times New Roman" w:hAnsi="Times New Roman"/>
      <w:sz w:val="28"/>
    </w:rPr>
  </w:style>
  <w:style w:type="paragraph" w:styleId="af4">
    <w:name w:val="header"/>
    <w:basedOn w:val="a"/>
    <w:link w:val="af5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1"/>
    <w:link w:val="af4"/>
    <w:rPr>
      <w:rFonts w:ascii="Times New Roman" w:hAnsi="Times New Roman"/>
      <w:sz w:val="28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6">
    <w:name w:val="Title"/>
    <w:next w:val="a"/>
    <w:link w:val="af7"/>
    <w:uiPriority w:val="10"/>
    <w:qFormat/>
    <w:rPr>
      <w:rFonts w:ascii="XO Thames" w:hAnsi="XO Thames"/>
      <w:b/>
      <w:sz w:val="52"/>
    </w:rPr>
  </w:style>
  <w:style w:type="character" w:customStyle="1" w:styleId="af7">
    <w:name w:val="Название Знак"/>
    <w:link w:val="af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8EED0C6EE6836D9FD56B199AA52ECDD7169B25EFD104A9A046935673Ct0m5I" TargetMode="External"/><Relationship Id="rId18" Type="http://schemas.openxmlformats.org/officeDocument/2006/relationships/hyperlink" Target="consultantplus://offline/ref=A8EED0C6EE6836D9FD56B199AA52ECDD7060B05EF2134A9A046935673Ct0m5I" TargetMode="External"/><Relationship Id="rId26" Type="http://schemas.openxmlformats.org/officeDocument/2006/relationships/hyperlink" Target="consultantplus://offline/ref=59B0D152012413112CEAB73EB68A2D534596755560522DE08AC0D62C8EI4l3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A8EED0C6EE6836D9FD56B199AA52ECDD736CB05AF3164A9A046935673Ct0m5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A8EED0C6EE6836D9FD56B199AA52ECDD7061B056F11A4A9A046935673Ct0m5I" TargetMode="External"/><Relationship Id="rId25" Type="http://schemas.openxmlformats.org/officeDocument/2006/relationships/hyperlink" Target="consultantplus://offline/ref=0962D4DA2E165807532AA6A702FE27833A482E67C9A379ED4DDB9CA55C69257E212D7BEAD97BDEBBA2t0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8EED0C6EE6836D9FD56B199AA52ECDD7060B75DF31A4A9A046935673Ct0m5I" TargetMode="External"/><Relationship Id="rId20" Type="http://schemas.openxmlformats.org/officeDocument/2006/relationships/hyperlink" Target="consultantplus://offline/ref=A8EED0C6EE6836D9FD56B199AA52ECDD706BB657F4154A9A046935673Ct0m5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59B0D152012413112CEAB73EB68A2D534596755560522DE08AC0D62C8EI4l3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8EED0C6EE6836D9FD56B199AA52ECDD7060BE58F5174A9A046935673Ct0m5I" TargetMode="External"/><Relationship Id="rId23" Type="http://schemas.openxmlformats.org/officeDocument/2006/relationships/hyperlink" Target="consultantplus://offline/ref=0962D4DA2E165807532AA6A702FE27833A482E67C9A379ED4DDB9CA55C69257E212D7BEAD97BDEBBA2t0N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A8EED0C6EE6836D9FD56B199AA52ECDD7061B05AF5164A9A046935673Ct0m5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A8EED0C6EE6836D9FD56B199AA52ECDD7069B75FF1154A9A046935673Ct0m5I" TargetMode="External"/><Relationship Id="rId22" Type="http://schemas.openxmlformats.org/officeDocument/2006/relationships/hyperlink" Target="consultantplus://offline/ref=94DCFAD281080A77F3819CB74C048ED53949129C1A426FA5BD1ED32ED000m9I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A111B0-875D-44A4-88CB-1A549CE6E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5587</Words>
  <Characters>31850</Characters>
  <Application>Microsoft Office Word</Application>
  <DocSecurity>0</DocSecurity>
  <Lines>265</Lines>
  <Paragraphs>74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>Проект</vt:lpstr>
      <vt:lpstr>6.5. Наличие функциональных знаний: понятие нормы права, принципы пред</vt:lpstr>
      <vt:lpstr>6.6. Наличие базовых умений: умение мыслить системно (стратегически); ум</vt:lpstr>
      <vt:lpstr>6.7. Наличие профессиональных умений: практика применения законодательст</vt:lpstr>
      <vt:lpstr>6.8. Наличие функциональных умений: ведение в установленном порядке дел</vt:lpstr>
      <vt:lpstr/>
    </vt:vector>
  </TitlesOfParts>
  <Company/>
  <LinksUpToDate>false</LinksUpToDate>
  <CharactersWithSpaces>37363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Куцеконь Наталья Юрьевна</dc:creator>
  <cp:lastModifiedBy>Сергеева Наталья Николаевна</cp:lastModifiedBy>
  <cp:revision>3</cp:revision>
  <cp:lastPrinted>2020-12-16T14:02:00Z</cp:lastPrinted>
  <dcterms:created xsi:type="dcterms:W3CDTF">2024-10-21T05:57:00Z</dcterms:created>
  <dcterms:modified xsi:type="dcterms:W3CDTF">2024-10-24T10:49:00Z</dcterms:modified>
</cp:coreProperties>
</file>